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B8B2F" w14:textId="77777777" w:rsidR="00F52569" w:rsidRPr="00615F63" w:rsidRDefault="00F52569" w:rsidP="00F52569">
      <w:pPr>
        <w:pStyle w:val="Heading2"/>
        <w:spacing w:line="276" w:lineRule="auto"/>
        <w:ind w:left="0"/>
        <w:jc w:val="center"/>
        <w:rPr>
          <w:rFonts w:asciiTheme="minorHAnsi" w:hAnsiTheme="minorHAnsi" w:cstheme="minorHAnsi"/>
        </w:rPr>
      </w:pPr>
      <w:r w:rsidRPr="00615F63">
        <w:rPr>
          <w:rFonts w:asciiTheme="minorHAnsi" w:hAnsiTheme="minorHAnsi" w:cstheme="minorHAnsi"/>
        </w:rPr>
        <w:t>The Midcounties Co-operative Limited</w:t>
      </w:r>
    </w:p>
    <w:p w14:paraId="5BC775F8" w14:textId="03E622F5" w:rsidR="00F52569" w:rsidRPr="00615F63" w:rsidRDefault="00F52569" w:rsidP="00F52569">
      <w:pPr>
        <w:pStyle w:val="Heading2"/>
        <w:spacing w:line="276" w:lineRule="auto"/>
        <w:ind w:left="0"/>
        <w:jc w:val="center"/>
        <w:rPr>
          <w:rFonts w:asciiTheme="minorHAnsi" w:hAnsiTheme="minorHAnsi" w:cstheme="minorHAnsi"/>
        </w:rPr>
      </w:pPr>
      <w:r w:rsidRPr="00615F63">
        <w:rPr>
          <w:rFonts w:asciiTheme="minorHAnsi" w:hAnsiTheme="minorHAnsi" w:cstheme="minorHAnsi"/>
        </w:rPr>
        <w:t xml:space="preserve">Minutes of the </w:t>
      </w:r>
      <w:r w:rsidR="00CF3716">
        <w:rPr>
          <w:rFonts w:asciiTheme="minorHAnsi" w:hAnsiTheme="minorHAnsi" w:cstheme="minorHAnsi"/>
        </w:rPr>
        <w:t xml:space="preserve">Special Meeting of </w:t>
      </w:r>
      <w:r w:rsidRPr="00615F63">
        <w:rPr>
          <w:rFonts w:asciiTheme="minorHAnsi" w:hAnsiTheme="minorHAnsi" w:cstheme="minorHAnsi"/>
        </w:rPr>
        <w:t xml:space="preserve">Members </w:t>
      </w:r>
    </w:p>
    <w:p w14:paraId="0E059A84" w14:textId="77777777" w:rsidR="00F52569" w:rsidRPr="00615F63" w:rsidRDefault="00F52569" w:rsidP="00F52569">
      <w:pPr>
        <w:pStyle w:val="Heading2"/>
        <w:spacing w:line="276" w:lineRule="auto"/>
        <w:jc w:val="center"/>
        <w:rPr>
          <w:rFonts w:asciiTheme="minorHAnsi" w:hAnsiTheme="minorHAnsi" w:cstheme="minorHAnsi"/>
        </w:rPr>
      </w:pPr>
      <w:r w:rsidRPr="00615F63">
        <w:rPr>
          <w:rFonts w:asciiTheme="minorHAnsi" w:hAnsiTheme="minorHAnsi" w:cstheme="minorHAnsi"/>
        </w:rPr>
        <w:t>held at Co-operative House, Warwick and online</w:t>
      </w:r>
    </w:p>
    <w:p w14:paraId="08057141" w14:textId="77777777" w:rsidR="00F52569" w:rsidRPr="00615F63" w:rsidRDefault="00F52569" w:rsidP="00F52569">
      <w:pPr>
        <w:pStyle w:val="Heading2"/>
        <w:spacing w:line="276" w:lineRule="auto"/>
        <w:ind w:left="0"/>
        <w:jc w:val="center"/>
        <w:rPr>
          <w:rFonts w:asciiTheme="minorHAnsi" w:hAnsiTheme="minorHAnsi" w:cstheme="minorHAnsi"/>
        </w:rPr>
      </w:pPr>
    </w:p>
    <w:p w14:paraId="53D68009" w14:textId="18D92023" w:rsidR="00F52569" w:rsidRPr="00615F63" w:rsidRDefault="00F52569" w:rsidP="00F52569">
      <w:pPr>
        <w:pStyle w:val="Heading2"/>
        <w:spacing w:line="276" w:lineRule="auto"/>
        <w:ind w:left="0"/>
        <w:jc w:val="center"/>
        <w:rPr>
          <w:rFonts w:asciiTheme="minorHAnsi" w:hAnsiTheme="minorHAnsi" w:cstheme="minorHAnsi"/>
        </w:rPr>
      </w:pPr>
      <w:r w:rsidRPr="00615F63">
        <w:rPr>
          <w:rFonts w:asciiTheme="minorHAnsi" w:hAnsiTheme="minorHAnsi" w:cstheme="minorHAnsi"/>
        </w:rPr>
        <w:t>24 May 2025 at 11.30a.m.</w:t>
      </w:r>
    </w:p>
    <w:p w14:paraId="7BA12DAF" w14:textId="77777777" w:rsidR="005F6701" w:rsidRPr="00615F63" w:rsidRDefault="005F6701" w:rsidP="00A87066">
      <w:pPr>
        <w:pStyle w:val="BodyText"/>
        <w:spacing w:line="276" w:lineRule="auto"/>
        <w:rPr>
          <w:rFonts w:asciiTheme="minorHAnsi" w:hAnsiTheme="minorHAnsi" w:cstheme="minorHAnsi"/>
          <w:b/>
        </w:rPr>
      </w:pPr>
    </w:p>
    <w:p w14:paraId="6A75089B" w14:textId="77777777" w:rsidR="009B2CCB" w:rsidRPr="00615F63" w:rsidRDefault="009B2CCB" w:rsidP="009B2CCB">
      <w:pPr>
        <w:spacing w:line="276" w:lineRule="auto"/>
        <w:rPr>
          <w:rFonts w:asciiTheme="minorHAnsi" w:hAnsiTheme="minorHAnsi" w:cstheme="minorHAnsi"/>
          <w:b/>
          <w:sz w:val="24"/>
          <w:szCs w:val="24"/>
        </w:rPr>
      </w:pPr>
      <w:r w:rsidRPr="00615F63">
        <w:rPr>
          <w:rFonts w:asciiTheme="minorHAnsi" w:hAnsiTheme="minorHAnsi" w:cstheme="minorHAnsi"/>
          <w:b/>
          <w:sz w:val="24"/>
          <w:szCs w:val="24"/>
        </w:rPr>
        <w:t>Directors present:</w:t>
      </w:r>
    </w:p>
    <w:p w14:paraId="26D803CB" w14:textId="77777777" w:rsidR="009B2CCB" w:rsidRPr="00615F63" w:rsidRDefault="009B2CCB" w:rsidP="009B2CCB">
      <w:pPr>
        <w:pStyle w:val="BodyText"/>
        <w:spacing w:line="276" w:lineRule="auto"/>
        <w:ind w:left="1134"/>
        <w:rPr>
          <w:rFonts w:asciiTheme="minorHAnsi" w:hAnsiTheme="minorHAnsi" w:cstheme="minorHAnsi"/>
          <w:b/>
        </w:rPr>
      </w:pPr>
    </w:p>
    <w:p w14:paraId="48164249" w14:textId="77777777" w:rsidR="009B2CCB" w:rsidRPr="00615F63" w:rsidRDefault="009B2CCB" w:rsidP="009B2CCB">
      <w:pPr>
        <w:spacing w:line="276" w:lineRule="auto"/>
        <w:ind w:left="1134" w:right="4210"/>
        <w:rPr>
          <w:rFonts w:asciiTheme="minorHAnsi" w:hAnsiTheme="minorHAnsi" w:cstheme="minorHAnsi"/>
          <w:b/>
          <w:sz w:val="24"/>
          <w:szCs w:val="24"/>
        </w:rPr>
      </w:pPr>
      <w:r w:rsidRPr="00615F63">
        <w:rPr>
          <w:rFonts w:asciiTheme="minorHAnsi" w:hAnsiTheme="minorHAnsi" w:cstheme="minorHAnsi"/>
          <w:b/>
          <w:sz w:val="24"/>
          <w:szCs w:val="24"/>
        </w:rPr>
        <w:t>Irene Kirkman, President</w:t>
      </w:r>
    </w:p>
    <w:p w14:paraId="18F9C58F" w14:textId="77777777" w:rsidR="009B2CCB" w:rsidRPr="00615F63" w:rsidRDefault="009B2CCB" w:rsidP="009B2CCB">
      <w:pPr>
        <w:spacing w:line="276" w:lineRule="auto"/>
        <w:ind w:left="1134" w:right="2934"/>
        <w:rPr>
          <w:rFonts w:asciiTheme="minorHAnsi" w:hAnsiTheme="minorHAnsi" w:cstheme="minorHAnsi"/>
          <w:b/>
          <w:sz w:val="24"/>
          <w:szCs w:val="24"/>
        </w:rPr>
      </w:pPr>
      <w:r w:rsidRPr="00615F63">
        <w:rPr>
          <w:rFonts w:asciiTheme="minorHAnsi" w:hAnsiTheme="minorHAnsi" w:cstheme="minorHAnsi"/>
          <w:b/>
          <w:sz w:val="24"/>
          <w:szCs w:val="24"/>
        </w:rPr>
        <w:t>Vivian Woodell, Vice-President</w:t>
      </w:r>
    </w:p>
    <w:p w14:paraId="411CCD06" w14:textId="77777777" w:rsidR="009B2CCB" w:rsidRPr="00615F63" w:rsidRDefault="009B2CCB" w:rsidP="009B2CCB">
      <w:pPr>
        <w:spacing w:line="276" w:lineRule="auto"/>
        <w:ind w:left="1134" w:right="3076"/>
        <w:rPr>
          <w:rFonts w:asciiTheme="minorHAnsi" w:hAnsiTheme="minorHAnsi" w:cstheme="minorHAnsi"/>
          <w:b/>
          <w:sz w:val="24"/>
          <w:szCs w:val="24"/>
        </w:rPr>
      </w:pPr>
      <w:r w:rsidRPr="00615F63">
        <w:rPr>
          <w:rFonts w:asciiTheme="minorHAnsi" w:hAnsiTheme="minorHAnsi" w:cstheme="minorHAnsi"/>
          <w:b/>
          <w:sz w:val="24"/>
          <w:szCs w:val="24"/>
        </w:rPr>
        <w:t>Heather Richardson, Vice-President</w:t>
      </w:r>
    </w:p>
    <w:p w14:paraId="08F2435D" w14:textId="77777777" w:rsidR="009B2CCB" w:rsidRPr="00615F63" w:rsidRDefault="009B2CCB" w:rsidP="009B2CCB">
      <w:pPr>
        <w:spacing w:line="276" w:lineRule="auto"/>
        <w:ind w:left="1134" w:right="3076"/>
        <w:rPr>
          <w:rFonts w:asciiTheme="minorHAnsi" w:hAnsiTheme="minorHAnsi" w:cstheme="minorHAnsi"/>
          <w:b/>
          <w:sz w:val="24"/>
          <w:szCs w:val="24"/>
        </w:rPr>
      </w:pPr>
      <w:r w:rsidRPr="00615F63">
        <w:rPr>
          <w:rFonts w:asciiTheme="minorHAnsi" w:hAnsiTheme="minorHAnsi" w:cstheme="minorHAnsi"/>
          <w:b/>
          <w:sz w:val="24"/>
          <w:szCs w:val="24"/>
        </w:rPr>
        <w:t>Ellie Boyle</w:t>
      </w:r>
    </w:p>
    <w:p w14:paraId="510EF4A4" w14:textId="77777777" w:rsidR="009B2CCB" w:rsidRPr="00615F63" w:rsidRDefault="009B2CCB" w:rsidP="009B2CCB">
      <w:pPr>
        <w:spacing w:line="276" w:lineRule="auto"/>
        <w:ind w:left="1134" w:right="3076"/>
        <w:rPr>
          <w:rFonts w:asciiTheme="minorHAnsi" w:hAnsiTheme="minorHAnsi" w:cstheme="minorHAnsi"/>
          <w:b/>
          <w:sz w:val="24"/>
          <w:szCs w:val="24"/>
        </w:rPr>
      </w:pPr>
      <w:r w:rsidRPr="00615F63">
        <w:rPr>
          <w:rFonts w:asciiTheme="minorHAnsi" w:hAnsiTheme="minorHAnsi" w:cstheme="minorHAnsi"/>
          <w:b/>
          <w:sz w:val="24"/>
          <w:szCs w:val="24"/>
        </w:rPr>
        <w:t>Bernadette Connor</w:t>
      </w:r>
    </w:p>
    <w:p w14:paraId="45CC17B6" w14:textId="77777777" w:rsidR="009B2CCB" w:rsidRPr="00615F63" w:rsidRDefault="009B2CCB" w:rsidP="009B2CCB">
      <w:pPr>
        <w:spacing w:line="276" w:lineRule="auto"/>
        <w:ind w:left="1134" w:right="3076"/>
        <w:rPr>
          <w:rFonts w:asciiTheme="minorHAnsi" w:hAnsiTheme="minorHAnsi" w:cstheme="minorHAnsi"/>
          <w:b/>
          <w:sz w:val="24"/>
          <w:szCs w:val="24"/>
        </w:rPr>
      </w:pPr>
      <w:r w:rsidRPr="00615F63">
        <w:rPr>
          <w:rFonts w:asciiTheme="minorHAnsi" w:hAnsiTheme="minorHAnsi" w:cstheme="minorHAnsi"/>
          <w:b/>
          <w:sz w:val="24"/>
          <w:szCs w:val="24"/>
        </w:rPr>
        <w:t>Amanda Davis</w:t>
      </w:r>
    </w:p>
    <w:p w14:paraId="41B67CAE" w14:textId="77777777" w:rsidR="009B2CCB" w:rsidRPr="00615F63" w:rsidRDefault="009B2CCB" w:rsidP="009B2CCB">
      <w:pPr>
        <w:spacing w:line="276" w:lineRule="auto"/>
        <w:ind w:left="1134" w:right="3076"/>
        <w:rPr>
          <w:rFonts w:asciiTheme="minorHAnsi" w:hAnsiTheme="minorHAnsi" w:cstheme="minorHAnsi"/>
          <w:b/>
          <w:sz w:val="24"/>
          <w:szCs w:val="24"/>
        </w:rPr>
      </w:pPr>
      <w:r w:rsidRPr="00615F63">
        <w:rPr>
          <w:rFonts w:asciiTheme="minorHAnsi" w:hAnsiTheme="minorHAnsi" w:cstheme="minorHAnsi"/>
          <w:b/>
          <w:sz w:val="24"/>
          <w:szCs w:val="24"/>
        </w:rPr>
        <w:t>Callum Dunne</w:t>
      </w:r>
    </w:p>
    <w:p w14:paraId="10D9F7B4" w14:textId="77777777" w:rsidR="009B2CCB" w:rsidRPr="00615F63" w:rsidRDefault="009B2CCB" w:rsidP="009B2CCB">
      <w:pPr>
        <w:spacing w:line="276" w:lineRule="auto"/>
        <w:ind w:left="1134" w:right="3076"/>
        <w:rPr>
          <w:rFonts w:asciiTheme="minorHAnsi" w:hAnsiTheme="minorHAnsi" w:cstheme="minorHAnsi"/>
          <w:b/>
          <w:sz w:val="24"/>
          <w:szCs w:val="24"/>
        </w:rPr>
      </w:pPr>
      <w:r w:rsidRPr="00615F63">
        <w:rPr>
          <w:rFonts w:asciiTheme="minorHAnsi" w:hAnsiTheme="minorHAnsi" w:cstheme="minorHAnsi"/>
          <w:b/>
          <w:sz w:val="24"/>
          <w:szCs w:val="24"/>
        </w:rPr>
        <w:t>Vicky Green</w:t>
      </w:r>
    </w:p>
    <w:p w14:paraId="15007BBA" w14:textId="77777777" w:rsidR="009B2CCB" w:rsidRPr="00615F63" w:rsidRDefault="009B2CCB" w:rsidP="009B2CCB">
      <w:pPr>
        <w:spacing w:line="276" w:lineRule="auto"/>
        <w:ind w:left="1134" w:right="3076"/>
        <w:rPr>
          <w:rFonts w:asciiTheme="minorHAnsi" w:hAnsiTheme="minorHAnsi" w:cstheme="minorHAnsi"/>
          <w:b/>
          <w:sz w:val="24"/>
          <w:szCs w:val="24"/>
        </w:rPr>
      </w:pPr>
      <w:r w:rsidRPr="00615F63">
        <w:rPr>
          <w:rFonts w:asciiTheme="minorHAnsi" w:hAnsiTheme="minorHAnsi" w:cstheme="minorHAnsi"/>
          <w:b/>
          <w:sz w:val="24"/>
          <w:szCs w:val="24"/>
        </w:rPr>
        <w:t xml:space="preserve">Harvey Griffiths </w:t>
      </w:r>
    </w:p>
    <w:p w14:paraId="4E973F0C" w14:textId="77777777" w:rsidR="009B2CCB" w:rsidRPr="00615F63" w:rsidRDefault="009B2CCB" w:rsidP="009B2CCB">
      <w:pPr>
        <w:spacing w:line="276" w:lineRule="auto"/>
        <w:ind w:left="1134" w:right="3076"/>
        <w:rPr>
          <w:rFonts w:asciiTheme="minorHAnsi" w:hAnsiTheme="minorHAnsi" w:cstheme="minorHAnsi"/>
          <w:b/>
          <w:sz w:val="24"/>
          <w:szCs w:val="24"/>
        </w:rPr>
      </w:pPr>
      <w:r w:rsidRPr="00615F63">
        <w:rPr>
          <w:rFonts w:asciiTheme="minorHAnsi" w:hAnsiTheme="minorHAnsi" w:cstheme="minorHAnsi"/>
          <w:b/>
          <w:sz w:val="24"/>
          <w:szCs w:val="24"/>
        </w:rPr>
        <w:t>Stephen Hawksworth</w:t>
      </w:r>
    </w:p>
    <w:p w14:paraId="1B5A9D35" w14:textId="77777777" w:rsidR="009B2CCB" w:rsidRPr="00615F63" w:rsidRDefault="009B2CCB" w:rsidP="009B2CCB">
      <w:pPr>
        <w:spacing w:line="276" w:lineRule="auto"/>
        <w:ind w:left="1134" w:right="3076"/>
        <w:rPr>
          <w:rFonts w:asciiTheme="minorHAnsi" w:hAnsiTheme="minorHAnsi" w:cstheme="minorHAnsi"/>
          <w:b/>
          <w:sz w:val="24"/>
          <w:szCs w:val="24"/>
        </w:rPr>
      </w:pPr>
      <w:r w:rsidRPr="00615F63">
        <w:rPr>
          <w:rFonts w:asciiTheme="minorHAnsi" w:hAnsiTheme="minorHAnsi" w:cstheme="minorHAnsi"/>
          <w:b/>
          <w:sz w:val="24"/>
          <w:szCs w:val="24"/>
        </w:rPr>
        <w:t>Paul Mather</w:t>
      </w:r>
    </w:p>
    <w:p w14:paraId="7E4DB8AA" w14:textId="77777777" w:rsidR="009B2CCB" w:rsidRPr="00615F63" w:rsidRDefault="009B2CCB" w:rsidP="009B2CCB">
      <w:pPr>
        <w:spacing w:line="276" w:lineRule="auto"/>
        <w:ind w:left="1134" w:right="3076"/>
        <w:rPr>
          <w:rFonts w:asciiTheme="minorHAnsi" w:hAnsiTheme="minorHAnsi" w:cstheme="minorHAnsi"/>
          <w:b/>
          <w:sz w:val="24"/>
          <w:szCs w:val="24"/>
        </w:rPr>
      </w:pPr>
      <w:r w:rsidRPr="00615F63">
        <w:rPr>
          <w:rFonts w:asciiTheme="minorHAnsi" w:hAnsiTheme="minorHAnsi" w:cstheme="minorHAnsi"/>
          <w:b/>
          <w:sz w:val="24"/>
          <w:szCs w:val="24"/>
        </w:rPr>
        <w:t>Nick Milton</w:t>
      </w:r>
    </w:p>
    <w:p w14:paraId="06B25DBA" w14:textId="77777777" w:rsidR="009B2CCB" w:rsidRPr="00615F63" w:rsidRDefault="009B2CCB" w:rsidP="009B2CCB">
      <w:pPr>
        <w:spacing w:line="276" w:lineRule="auto"/>
        <w:ind w:left="1134" w:right="3076"/>
        <w:rPr>
          <w:rFonts w:asciiTheme="minorHAnsi" w:hAnsiTheme="minorHAnsi" w:cstheme="minorHAnsi"/>
          <w:b/>
          <w:sz w:val="24"/>
          <w:szCs w:val="24"/>
        </w:rPr>
      </w:pPr>
      <w:r w:rsidRPr="00615F63">
        <w:rPr>
          <w:rFonts w:asciiTheme="minorHAnsi" w:hAnsiTheme="minorHAnsi" w:cstheme="minorHAnsi"/>
          <w:b/>
          <w:sz w:val="24"/>
          <w:szCs w:val="24"/>
        </w:rPr>
        <w:t>Barbara Rainford</w:t>
      </w:r>
    </w:p>
    <w:p w14:paraId="03C267BD" w14:textId="77777777" w:rsidR="009B2CCB" w:rsidRPr="00615F63" w:rsidRDefault="009B2CCB" w:rsidP="009B2CCB">
      <w:pPr>
        <w:spacing w:line="276" w:lineRule="auto"/>
        <w:ind w:left="1134" w:right="3076"/>
        <w:rPr>
          <w:rFonts w:asciiTheme="minorHAnsi" w:hAnsiTheme="minorHAnsi" w:cstheme="minorHAnsi"/>
          <w:b/>
          <w:sz w:val="24"/>
          <w:szCs w:val="24"/>
        </w:rPr>
      </w:pPr>
      <w:r w:rsidRPr="00615F63">
        <w:rPr>
          <w:rFonts w:asciiTheme="minorHAnsi" w:hAnsiTheme="minorHAnsi" w:cstheme="minorHAnsi"/>
          <w:b/>
          <w:sz w:val="24"/>
          <w:szCs w:val="24"/>
        </w:rPr>
        <w:t>Fiona Ravenscroft</w:t>
      </w:r>
    </w:p>
    <w:p w14:paraId="541275DB" w14:textId="77777777" w:rsidR="009B2CCB" w:rsidRPr="00615F63" w:rsidRDefault="009B2CCB" w:rsidP="009B2CCB">
      <w:pPr>
        <w:spacing w:line="276" w:lineRule="auto"/>
        <w:ind w:left="1134" w:right="3076"/>
        <w:rPr>
          <w:rFonts w:asciiTheme="minorHAnsi" w:hAnsiTheme="minorHAnsi" w:cstheme="minorHAnsi"/>
          <w:b/>
          <w:sz w:val="24"/>
          <w:szCs w:val="24"/>
        </w:rPr>
      </w:pPr>
      <w:r w:rsidRPr="00615F63">
        <w:rPr>
          <w:rFonts w:asciiTheme="minorHAnsi" w:hAnsiTheme="minorHAnsi" w:cstheme="minorHAnsi"/>
          <w:b/>
          <w:sz w:val="24"/>
          <w:szCs w:val="24"/>
        </w:rPr>
        <w:t xml:space="preserve">Helen Wiseman </w:t>
      </w:r>
    </w:p>
    <w:p w14:paraId="6340353D" w14:textId="77777777" w:rsidR="009B2CCB" w:rsidRPr="00615F63" w:rsidRDefault="009B2CCB" w:rsidP="009B2CCB">
      <w:pPr>
        <w:spacing w:line="276" w:lineRule="auto"/>
        <w:ind w:left="1134" w:right="3076"/>
        <w:rPr>
          <w:rFonts w:asciiTheme="minorHAnsi" w:hAnsiTheme="minorHAnsi" w:cstheme="minorHAnsi"/>
          <w:b/>
          <w:sz w:val="24"/>
          <w:szCs w:val="24"/>
        </w:rPr>
      </w:pPr>
      <w:r w:rsidRPr="00615F63">
        <w:rPr>
          <w:rFonts w:asciiTheme="minorHAnsi" w:hAnsiTheme="minorHAnsi" w:cstheme="minorHAnsi"/>
          <w:b/>
          <w:sz w:val="24"/>
          <w:szCs w:val="24"/>
        </w:rPr>
        <w:t>Janson Woodall</w:t>
      </w:r>
    </w:p>
    <w:p w14:paraId="31474778" w14:textId="77777777" w:rsidR="009B2CCB" w:rsidRPr="00615F63" w:rsidRDefault="009B2CCB" w:rsidP="009B2CCB">
      <w:pPr>
        <w:spacing w:line="276" w:lineRule="auto"/>
        <w:rPr>
          <w:rFonts w:asciiTheme="minorHAnsi" w:hAnsiTheme="minorHAnsi" w:cstheme="minorHAnsi"/>
          <w:b/>
          <w:sz w:val="24"/>
          <w:szCs w:val="24"/>
        </w:rPr>
      </w:pPr>
    </w:p>
    <w:p w14:paraId="168D8610" w14:textId="77777777" w:rsidR="009B2CCB" w:rsidRPr="00615F63" w:rsidRDefault="009B2CCB" w:rsidP="009B2CCB">
      <w:pPr>
        <w:tabs>
          <w:tab w:val="left" w:pos="1134"/>
        </w:tabs>
        <w:spacing w:line="276" w:lineRule="auto"/>
        <w:rPr>
          <w:rFonts w:asciiTheme="minorHAnsi" w:hAnsiTheme="minorHAnsi" w:cstheme="minorHAnsi"/>
          <w:b/>
          <w:sz w:val="24"/>
          <w:szCs w:val="24"/>
        </w:rPr>
      </w:pPr>
      <w:r w:rsidRPr="00615F63">
        <w:rPr>
          <w:rFonts w:asciiTheme="minorHAnsi" w:hAnsiTheme="minorHAnsi" w:cstheme="minorHAnsi"/>
          <w:b/>
          <w:sz w:val="24"/>
          <w:szCs w:val="24"/>
        </w:rPr>
        <w:tab/>
      </w:r>
    </w:p>
    <w:p w14:paraId="4E5CC185" w14:textId="77777777" w:rsidR="009B2CCB" w:rsidRPr="00615F63" w:rsidRDefault="009B2CCB" w:rsidP="009B2CCB">
      <w:pPr>
        <w:spacing w:line="276" w:lineRule="auto"/>
        <w:rPr>
          <w:rFonts w:asciiTheme="minorHAnsi" w:hAnsiTheme="minorHAnsi" w:cstheme="minorHAnsi"/>
          <w:b/>
          <w:sz w:val="24"/>
          <w:szCs w:val="24"/>
        </w:rPr>
      </w:pPr>
      <w:r w:rsidRPr="00615F63">
        <w:rPr>
          <w:rFonts w:asciiTheme="minorHAnsi" w:hAnsiTheme="minorHAnsi" w:cstheme="minorHAnsi"/>
          <w:b/>
          <w:sz w:val="24"/>
          <w:szCs w:val="24"/>
        </w:rPr>
        <w:t>Society Officers present:</w:t>
      </w:r>
    </w:p>
    <w:p w14:paraId="5778DD83" w14:textId="77777777" w:rsidR="009B2CCB" w:rsidRPr="00615F63" w:rsidRDefault="009B2CCB" w:rsidP="009B2CCB">
      <w:pPr>
        <w:spacing w:line="276" w:lineRule="auto"/>
        <w:rPr>
          <w:rFonts w:asciiTheme="minorHAnsi" w:hAnsiTheme="minorHAnsi" w:cstheme="minorHAnsi"/>
          <w:b/>
          <w:sz w:val="24"/>
          <w:szCs w:val="24"/>
        </w:rPr>
      </w:pPr>
    </w:p>
    <w:p w14:paraId="52D6CE65" w14:textId="77777777" w:rsidR="009B2CCB" w:rsidRPr="00615F63" w:rsidRDefault="009B2CCB" w:rsidP="009B2CCB">
      <w:pPr>
        <w:spacing w:line="276" w:lineRule="auto"/>
        <w:ind w:left="1134"/>
        <w:rPr>
          <w:rFonts w:asciiTheme="minorHAnsi" w:hAnsiTheme="minorHAnsi" w:cstheme="minorHAnsi"/>
          <w:b/>
          <w:sz w:val="24"/>
          <w:szCs w:val="24"/>
        </w:rPr>
      </w:pPr>
      <w:r w:rsidRPr="00615F63">
        <w:rPr>
          <w:rFonts w:asciiTheme="minorHAnsi" w:hAnsiTheme="minorHAnsi" w:cstheme="minorHAnsi"/>
          <w:b/>
          <w:sz w:val="24"/>
          <w:szCs w:val="24"/>
        </w:rPr>
        <w:t>Phil Ponsonby, Group Chief Executive Officer</w:t>
      </w:r>
    </w:p>
    <w:p w14:paraId="15B8D06F" w14:textId="77777777" w:rsidR="009B2CCB" w:rsidRPr="00615F63" w:rsidRDefault="009B2CCB" w:rsidP="009B2CCB">
      <w:pPr>
        <w:spacing w:line="276" w:lineRule="auto"/>
        <w:ind w:left="1134" w:right="1981"/>
        <w:rPr>
          <w:rFonts w:asciiTheme="minorHAnsi" w:hAnsiTheme="minorHAnsi" w:cstheme="minorHAnsi"/>
          <w:b/>
          <w:sz w:val="24"/>
          <w:szCs w:val="24"/>
        </w:rPr>
      </w:pPr>
      <w:r w:rsidRPr="00615F63">
        <w:rPr>
          <w:rFonts w:asciiTheme="minorHAnsi" w:hAnsiTheme="minorHAnsi" w:cstheme="minorHAnsi"/>
          <w:b/>
          <w:sz w:val="24"/>
          <w:szCs w:val="24"/>
        </w:rPr>
        <w:t>Peter Kelly, Chief Financial Officer</w:t>
      </w:r>
    </w:p>
    <w:p w14:paraId="6E2100B2" w14:textId="77777777" w:rsidR="009B2CCB" w:rsidRPr="00615F63" w:rsidRDefault="009B2CCB" w:rsidP="009B2CCB">
      <w:pPr>
        <w:spacing w:line="276" w:lineRule="auto"/>
        <w:ind w:left="1134" w:right="1981"/>
        <w:rPr>
          <w:rFonts w:asciiTheme="minorHAnsi" w:hAnsiTheme="minorHAnsi" w:cstheme="minorHAnsi"/>
          <w:b/>
          <w:sz w:val="24"/>
          <w:szCs w:val="24"/>
        </w:rPr>
      </w:pPr>
      <w:r w:rsidRPr="00615F63">
        <w:rPr>
          <w:rFonts w:asciiTheme="minorHAnsi" w:hAnsiTheme="minorHAnsi" w:cstheme="minorHAnsi"/>
          <w:b/>
          <w:sz w:val="24"/>
          <w:szCs w:val="24"/>
        </w:rPr>
        <w:t>Pete Westall, Chief Values Officer</w:t>
      </w:r>
    </w:p>
    <w:p w14:paraId="0324ACB8" w14:textId="77777777" w:rsidR="009B2CCB" w:rsidRPr="00615F63" w:rsidRDefault="009B2CCB" w:rsidP="009B2CCB">
      <w:pPr>
        <w:spacing w:line="276" w:lineRule="auto"/>
        <w:ind w:left="1134" w:right="1981"/>
        <w:rPr>
          <w:rFonts w:asciiTheme="minorHAnsi" w:hAnsiTheme="minorHAnsi" w:cstheme="minorHAnsi"/>
          <w:b/>
          <w:sz w:val="24"/>
          <w:szCs w:val="24"/>
        </w:rPr>
      </w:pPr>
      <w:r w:rsidRPr="00615F63">
        <w:rPr>
          <w:rFonts w:asciiTheme="minorHAnsi" w:hAnsiTheme="minorHAnsi" w:cstheme="minorHAnsi"/>
          <w:b/>
          <w:sz w:val="24"/>
          <w:szCs w:val="24"/>
        </w:rPr>
        <w:t>Edward Parker, Secretary &amp; Head of Governance</w:t>
      </w:r>
    </w:p>
    <w:p w14:paraId="3102D2A8" w14:textId="77777777" w:rsidR="009B2CCB" w:rsidRPr="00615F63" w:rsidRDefault="009B2CCB" w:rsidP="009B2CCB">
      <w:pPr>
        <w:spacing w:line="276" w:lineRule="auto"/>
        <w:ind w:left="1134" w:right="1981"/>
        <w:rPr>
          <w:rFonts w:asciiTheme="minorHAnsi" w:hAnsiTheme="minorHAnsi" w:cstheme="minorHAnsi"/>
          <w:b/>
          <w:sz w:val="24"/>
          <w:szCs w:val="24"/>
        </w:rPr>
      </w:pPr>
      <w:r w:rsidRPr="00615F63">
        <w:rPr>
          <w:rFonts w:asciiTheme="minorHAnsi" w:hAnsiTheme="minorHAnsi" w:cstheme="minorHAnsi"/>
          <w:b/>
          <w:sz w:val="24"/>
          <w:szCs w:val="24"/>
        </w:rPr>
        <w:t>The Executive Team</w:t>
      </w:r>
    </w:p>
    <w:p w14:paraId="54583945" w14:textId="77777777" w:rsidR="009B2CCB" w:rsidRPr="00615F63" w:rsidRDefault="009B2CCB" w:rsidP="009B2CCB">
      <w:pPr>
        <w:spacing w:line="276" w:lineRule="auto"/>
        <w:rPr>
          <w:rFonts w:asciiTheme="minorHAnsi" w:hAnsiTheme="minorHAnsi" w:cstheme="minorHAnsi"/>
          <w:b/>
          <w:sz w:val="24"/>
          <w:szCs w:val="24"/>
        </w:rPr>
      </w:pPr>
    </w:p>
    <w:p w14:paraId="12BD9276" w14:textId="77777777" w:rsidR="00A15BB3" w:rsidRPr="00E56E0B" w:rsidRDefault="00A15BB3" w:rsidP="00A15BB3">
      <w:pPr>
        <w:spacing w:line="276" w:lineRule="auto"/>
        <w:rPr>
          <w:rFonts w:asciiTheme="minorHAnsi" w:hAnsiTheme="minorHAnsi" w:cstheme="minorHAnsi"/>
          <w:b/>
          <w:sz w:val="24"/>
          <w:szCs w:val="24"/>
        </w:rPr>
      </w:pPr>
      <w:r w:rsidRPr="00443146">
        <w:rPr>
          <w:rFonts w:asciiTheme="minorHAnsi" w:hAnsiTheme="minorHAnsi" w:cstheme="minorHAnsi"/>
          <w:b/>
          <w:sz w:val="24"/>
          <w:szCs w:val="24"/>
        </w:rPr>
        <w:t xml:space="preserve">63 in person and 169 online members attending (including Directors and Officers) </w:t>
      </w:r>
    </w:p>
    <w:p w14:paraId="716C2D50" w14:textId="249EF2F5" w:rsidR="00FD61A9" w:rsidRPr="00615F63" w:rsidRDefault="00FD61A9" w:rsidP="00A87066">
      <w:pPr>
        <w:spacing w:line="276" w:lineRule="auto"/>
        <w:rPr>
          <w:rFonts w:asciiTheme="minorHAnsi" w:hAnsiTheme="minorHAnsi" w:cstheme="minorHAnsi"/>
          <w:b/>
          <w:sz w:val="24"/>
          <w:szCs w:val="24"/>
        </w:rPr>
      </w:pPr>
    </w:p>
    <w:p w14:paraId="6E2C7F15" w14:textId="3C142A30" w:rsidR="0095762C" w:rsidRDefault="0095762C" w:rsidP="00A87066">
      <w:pPr>
        <w:spacing w:line="276" w:lineRule="auto"/>
        <w:rPr>
          <w:rFonts w:asciiTheme="minorHAnsi" w:hAnsiTheme="minorHAnsi" w:cstheme="minorHAnsi"/>
          <w:b/>
          <w:sz w:val="24"/>
          <w:szCs w:val="24"/>
        </w:rPr>
      </w:pPr>
    </w:p>
    <w:p w14:paraId="0FB600CC" w14:textId="77777777" w:rsidR="00A15BB3" w:rsidRDefault="00A15BB3" w:rsidP="00A87066">
      <w:pPr>
        <w:spacing w:line="276" w:lineRule="auto"/>
        <w:rPr>
          <w:rFonts w:asciiTheme="minorHAnsi" w:hAnsiTheme="minorHAnsi" w:cstheme="minorHAnsi"/>
          <w:b/>
          <w:sz w:val="24"/>
          <w:szCs w:val="24"/>
        </w:rPr>
      </w:pPr>
    </w:p>
    <w:p w14:paraId="1DB3F27D" w14:textId="77777777" w:rsidR="00A15BB3" w:rsidRPr="00615F63" w:rsidRDefault="00A15BB3" w:rsidP="00A87066">
      <w:pPr>
        <w:spacing w:line="276" w:lineRule="auto"/>
        <w:rPr>
          <w:rFonts w:asciiTheme="minorHAnsi" w:hAnsiTheme="minorHAnsi" w:cstheme="minorHAnsi"/>
          <w:b/>
          <w:sz w:val="24"/>
          <w:szCs w:val="24"/>
        </w:rPr>
      </w:pPr>
    </w:p>
    <w:p w14:paraId="577A0E39" w14:textId="47E4714C" w:rsidR="001812B9" w:rsidRPr="00615F63" w:rsidRDefault="001812B9" w:rsidP="00A87066">
      <w:pPr>
        <w:pStyle w:val="BodyText"/>
        <w:spacing w:line="276" w:lineRule="auto"/>
        <w:ind w:right="264"/>
        <w:rPr>
          <w:rFonts w:asciiTheme="minorHAnsi" w:hAnsiTheme="minorHAnsi" w:cstheme="minorHAnsi"/>
          <w:b/>
          <w:bCs/>
        </w:rPr>
      </w:pPr>
      <w:r w:rsidRPr="00615F63">
        <w:rPr>
          <w:rFonts w:asciiTheme="minorHAnsi" w:hAnsiTheme="minorHAnsi" w:cstheme="minorHAnsi"/>
          <w:b/>
          <w:bCs/>
        </w:rPr>
        <w:lastRenderedPageBreak/>
        <w:t>2</w:t>
      </w:r>
      <w:r w:rsidR="00A940A1" w:rsidRPr="00615F63">
        <w:rPr>
          <w:rFonts w:asciiTheme="minorHAnsi" w:hAnsiTheme="minorHAnsi" w:cstheme="minorHAnsi"/>
          <w:b/>
          <w:bCs/>
        </w:rPr>
        <w:t>5</w:t>
      </w:r>
      <w:r w:rsidRPr="00615F63">
        <w:rPr>
          <w:rFonts w:asciiTheme="minorHAnsi" w:hAnsiTheme="minorHAnsi" w:cstheme="minorHAnsi"/>
          <w:b/>
          <w:bCs/>
        </w:rPr>
        <w:t>/</w:t>
      </w:r>
      <w:r w:rsidR="00384460" w:rsidRPr="00615F63">
        <w:rPr>
          <w:rFonts w:asciiTheme="minorHAnsi" w:hAnsiTheme="minorHAnsi" w:cstheme="minorHAnsi"/>
          <w:b/>
          <w:bCs/>
        </w:rPr>
        <w:t>01</w:t>
      </w:r>
      <w:r w:rsidRPr="00615F63">
        <w:rPr>
          <w:rFonts w:asciiTheme="minorHAnsi" w:hAnsiTheme="minorHAnsi" w:cstheme="minorHAnsi"/>
          <w:b/>
          <w:bCs/>
        </w:rPr>
        <w:tab/>
      </w:r>
      <w:r w:rsidR="00384460" w:rsidRPr="00615F63">
        <w:rPr>
          <w:rFonts w:asciiTheme="minorHAnsi" w:hAnsiTheme="minorHAnsi" w:cstheme="minorHAnsi"/>
          <w:b/>
          <w:bCs/>
        </w:rPr>
        <w:tab/>
      </w:r>
      <w:r w:rsidRPr="00615F63">
        <w:rPr>
          <w:rFonts w:asciiTheme="minorHAnsi" w:hAnsiTheme="minorHAnsi" w:cstheme="minorHAnsi"/>
          <w:b/>
          <w:bCs/>
        </w:rPr>
        <w:t xml:space="preserve">Meeting purpose </w:t>
      </w:r>
    </w:p>
    <w:p w14:paraId="00809048" w14:textId="77777777" w:rsidR="001812B9" w:rsidRPr="00615F63" w:rsidRDefault="001812B9" w:rsidP="00A87066">
      <w:pPr>
        <w:pStyle w:val="BodyText"/>
        <w:spacing w:line="276" w:lineRule="auto"/>
        <w:ind w:right="264"/>
        <w:rPr>
          <w:rFonts w:asciiTheme="minorHAnsi" w:hAnsiTheme="minorHAnsi" w:cstheme="minorHAnsi"/>
        </w:rPr>
      </w:pPr>
    </w:p>
    <w:p w14:paraId="5F2BB906" w14:textId="003AA027" w:rsidR="001812B9" w:rsidRPr="00615F63" w:rsidRDefault="001812B9" w:rsidP="00A87066">
      <w:pPr>
        <w:pStyle w:val="BodyText"/>
        <w:spacing w:line="276" w:lineRule="auto"/>
        <w:ind w:right="264"/>
        <w:rPr>
          <w:rFonts w:asciiTheme="minorHAnsi" w:hAnsiTheme="minorHAnsi" w:cstheme="minorHAnsi"/>
        </w:rPr>
      </w:pPr>
      <w:r w:rsidRPr="00615F63">
        <w:rPr>
          <w:rFonts w:asciiTheme="minorHAnsi" w:hAnsiTheme="minorHAnsi" w:cstheme="minorHAnsi"/>
        </w:rPr>
        <w:t xml:space="preserve">The meeting had been convened to consider and approve (or otherwise) </w:t>
      </w:r>
      <w:r w:rsidR="00A15BB3">
        <w:rPr>
          <w:rFonts w:asciiTheme="minorHAnsi" w:hAnsiTheme="minorHAnsi" w:cstheme="minorHAnsi"/>
        </w:rPr>
        <w:t xml:space="preserve">a </w:t>
      </w:r>
      <w:r w:rsidRPr="00615F63">
        <w:rPr>
          <w:rFonts w:asciiTheme="minorHAnsi" w:hAnsiTheme="minorHAnsi" w:cstheme="minorHAnsi"/>
        </w:rPr>
        <w:t>proposed chang</w:t>
      </w:r>
      <w:r w:rsidR="00A15BB3">
        <w:rPr>
          <w:rFonts w:asciiTheme="minorHAnsi" w:hAnsiTheme="minorHAnsi" w:cstheme="minorHAnsi"/>
        </w:rPr>
        <w:t>e</w:t>
      </w:r>
      <w:r w:rsidRPr="00615F63">
        <w:rPr>
          <w:rFonts w:asciiTheme="minorHAnsi" w:hAnsiTheme="minorHAnsi" w:cstheme="minorHAnsi"/>
        </w:rPr>
        <w:t xml:space="preserve"> to the Society’s Rules. </w:t>
      </w:r>
    </w:p>
    <w:p w14:paraId="2B661517" w14:textId="08316709" w:rsidR="001812B9" w:rsidRPr="00615F63" w:rsidRDefault="001812B9" w:rsidP="00A87066">
      <w:pPr>
        <w:pStyle w:val="BodyText"/>
        <w:spacing w:line="276" w:lineRule="auto"/>
        <w:ind w:right="264"/>
        <w:rPr>
          <w:rFonts w:asciiTheme="minorHAnsi" w:hAnsiTheme="minorHAnsi" w:cstheme="minorHAnsi"/>
        </w:rPr>
      </w:pPr>
    </w:p>
    <w:p w14:paraId="6A4A7C8A" w14:textId="77777777" w:rsidR="00384460" w:rsidRPr="00615F63" w:rsidRDefault="00384460" w:rsidP="00A87066">
      <w:pPr>
        <w:pStyle w:val="BodyText"/>
        <w:spacing w:line="276" w:lineRule="auto"/>
        <w:ind w:right="264"/>
        <w:rPr>
          <w:rFonts w:asciiTheme="minorHAnsi" w:hAnsiTheme="minorHAnsi" w:cstheme="minorHAnsi"/>
        </w:rPr>
      </w:pPr>
    </w:p>
    <w:p w14:paraId="0643E69B" w14:textId="723D2C8B" w:rsidR="001812B9" w:rsidRPr="00615F63" w:rsidRDefault="001812B9" w:rsidP="00A87066">
      <w:pPr>
        <w:pStyle w:val="BodyText"/>
        <w:spacing w:line="276" w:lineRule="auto"/>
        <w:ind w:right="264"/>
        <w:rPr>
          <w:rFonts w:asciiTheme="minorHAnsi" w:hAnsiTheme="minorHAnsi" w:cstheme="minorHAnsi"/>
          <w:b/>
          <w:bCs/>
        </w:rPr>
      </w:pPr>
      <w:r w:rsidRPr="00615F63">
        <w:rPr>
          <w:rFonts w:asciiTheme="minorHAnsi" w:hAnsiTheme="minorHAnsi" w:cstheme="minorHAnsi"/>
          <w:b/>
          <w:bCs/>
        </w:rPr>
        <w:t>2</w:t>
      </w:r>
      <w:r w:rsidR="00A940A1" w:rsidRPr="00615F63">
        <w:rPr>
          <w:rFonts w:asciiTheme="minorHAnsi" w:hAnsiTheme="minorHAnsi" w:cstheme="minorHAnsi"/>
          <w:b/>
          <w:bCs/>
        </w:rPr>
        <w:t>5</w:t>
      </w:r>
      <w:r w:rsidRPr="00615F63">
        <w:rPr>
          <w:rFonts w:asciiTheme="minorHAnsi" w:hAnsiTheme="minorHAnsi" w:cstheme="minorHAnsi"/>
          <w:b/>
          <w:bCs/>
        </w:rPr>
        <w:t>/</w:t>
      </w:r>
      <w:r w:rsidR="00384460" w:rsidRPr="00615F63">
        <w:rPr>
          <w:rFonts w:asciiTheme="minorHAnsi" w:hAnsiTheme="minorHAnsi" w:cstheme="minorHAnsi"/>
          <w:b/>
          <w:bCs/>
        </w:rPr>
        <w:t>0</w:t>
      </w:r>
      <w:r w:rsidR="007C76F3" w:rsidRPr="00615F63">
        <w:rPr>
          <w:rFonts w:asciiTheme="minorHAnsi" w:hAnsiTheme="minorHAnsi" w:cstheme="minorHAnsi"/>
          <w:b/>
          <w:bCs/>
        </w:rPr>
        <w:t>2</w:t>
      </w:r>
      <w:r w:rsidRPr="00615F63">
        <w:rPr>
          <w:rFonts w:asciiTheme="minorHAnsi" w:hAnsiTheme="minorHAnsi" w:cstheme="minorHAnsi"/>
          <w:b/>
          <w:bCs/>
        </w:rPr>
        <w:tab/>
      </w:r>
      <w:r w:rsidR="00384460" w:rsidRPr="00615F63">
        <w:rPr>
          <w:rFonts w:asciiTheme="minorHAnsi" w:hAnsiTheme="minorHAnsi" w:cstheme="minorHAnsi"/>
          <w:b/>
          <w:bCs/>
        </w:rPr>
        <w:tab/>
      </w:r>
      <w:r w:rsidRPr="00615F63">
        <w:rPr>
          <w:rFonts w:asciiTheme="minorHAnsi" w:hAnsiTheme="minorHAnsi" w:cstheme="minorHAnsi"/>
          <w:b/>
          <w:bCs/>
        </w:rPr>
        <w:t>Proposed Rule changes</w:t>
      </w:r>
    </w:p>
    <w:p w14:paraId="79F35C86" w14:textId="77777777" w:rsidR="00384460" w:rsidRPr="00615F63" w:rsidRDefault="00384460" w:rsidP="00A87066">
      <w:pPr>
        <w:pStyle w:val="BodyText"/>
        <w:spacing w:line="276" w:lineRule="auto"/>
        <w:ind w:right="266"/>
        <w:rPr>
          <w:rFonts w:asciiTheme="minorHAnsi" w:hAnsiTheme="minorHAnsi" w:cstheme="minorHAnsi"/>
        </w:rPr>
      </w:pPr>
    </w:p>
    <w:p w14:paraId="78908640" w14:textId="0025FBE1" w:rsidR="00FE5F94" w:rsidRPr="00615F63" w:rsidRDefault="00FE5F94" w:rsidP="00FE5F94">
      <w:pPr>
        <w:spacing w:line="276" w:lineRule="auto"/>
        <w:rPr>
          <w:rFonts w:asciiTheme="minorHAnsi" w:hAnsiTheme="minorHAnsi" w:cstheme="minorHAnsi"/>
          <w:sz w:val="24"/>
          <w:szCs w:val="24"/>
          <w:lang w:val="en-GB"/>
        </w:rPr>
      </w:pPr>
      <w:r w:rsidRPr="00615F63">
        <w:rPr>
          <w:rFonts w:asciiTheme="minorHAnsi" w:hAnsiTheme="minorHAnsi" w:cstheme="minorHAnsi"/>
          <w:sz w:val="24"/>
          <w:szCs w:val="24"/>
          <w:lang w:val="en-GB"/>
        </w:rPr>
        <w:t xml:space="preserve">Edward Parker presented the proposed </w:t>
      </w:r>
      <w:r w:rsidR="00A15BB3">
        <w:rPr>
          <w:rFonts w:asciiTheme="minorHAnsi" w:hAnsiTheme="minorHAnsi" w:cstheme="minorHAnsi"/>
          <w:sz w:val="24"/>
          <w:szCs w:val="24"/>
          <w:lang w:val="en-GB"/>
        </w:rPr>
        <w:t>R</w:t>
      </w:r>
      <w:r w:rsidRPr="00615F63">
        <w:rPr>
          <w:rFonts w:asciiTheme="minorHAnsi" w:hAnsiTheme="minorHAnsi" w:cstheme="minorHAnsi"/>
          <w:sz w:val="24"/>
          <w:szCs w:val="24"/>
          <w:lang w:val="en-GB"/>
        </w:rPr>
        <w:t xml:space="preserve">ule change, which would align the Society with best governance practice in the co-operative sector, by allowing the </w:t>
      </w:r>
      <w:r w:rsidR="00A15BB3">
        <w:rPr>
          <w:rFonts w:asciiTheme="minorHAnsi" w:hAnsiTheme="minorHAnsi" w:cstheme="minorHAnsi"/>
          <w:sz w:val="24"/>
          <w:szCs w:val="24"/>
          <w:lang w:val="en-GB"/>
        </w:rPr>
        <w:t xml:space="preserve">Board to appoint </w:t>
      </w:r>
      <w:r w:rsidRPr="00615F63">
        <w:rPr>
          <w:rFonts w:asciiTheme="minorHAnsi" w:hAnsiTheme="minorHAnsi" w:cstheme="minorHAnsi"/>
          <w:sz w:val="24"/>
          <w:szCs w:val="24"/>
          <w:lang w:val="en-GB"/>
        </w:rPr>
        <w:t>an independent non-executive director</w:t>
      </w:r>
      <w:r w:rsidR="00A15BB3">
        <w:rPr>
          <w:rFonts w:asciiTheme="minorHAnsi" w:hAnsiTheme="minorHAnsi" w:cstheme="minorHAnsi"/>
          <w:sz w:val="24"/>
          <w:szCs w:val="24"/>
          <w:lang w:val="en-GB"/>
        </w:rPr>
        <w:t xml:space="preserve"> to the Board</w:t>
      </w:r>
      <w:r w:rsidRPr="00615F63">
        <w:rPr>
          <w:rFonts w:asciiTheme="minorHAnsi" w:hAnsiTheme="minorHAnsi" w:cstheme="minorHAnsi"/>
          <w:sz w:val="24"/>
          <w:szCs w:val="24"/>
          <w:lang w:val="en-GB"/>
        </w:rPr>
        <w:t>.</w:t>
      </w:r>
    </w:p>
    <w:p w14:paraId="5B7B386A" w14:textId="77777777" w:rsidR="00FE5F94" w:rsidRPr="00615F63" w:rsidRDefault="00FE5F94" w:rsidP="00FE5F94">
      <w:pPr>
        <w:spacing w:line="276" w:lineRule="auto"/>
        <w:rPr>
          <w:rFonts w:asciiTheme="minorHAnsi" w:hAnsiTheme="minorHAnsi" w:cstheme="minorHAnsi"/>
          <w:sz w:val="24"/>
          <w:szCs w:val="24"/>
          <w:u w:val="single"/>
        </w:rPr>
      </w:pPr>
    </w:p>
    <w:p w14:paraId="21301B64" w14:textId="4E56663C" w:rsidR="00FE5F94" w:rsidRPr="00615F63" w:rsidRDefault="00FE5F94" w:rsidP="00FE5F94">
      <w:pPr>
        <w:pStyle w:val="BodyText"/>
        <w:spacing w:line="276" w:lineRule="auto"/>
        <w:ind w:right="266"/>
        <w:rPr>
          <w:rFonts w:asciiTheme="minorHAnsi" w:hAnsiTheme="minorHAnsi" w:cstheme="minorHAnsi"/>
        </w:rPr>
      </w:pPr>
      <w:r w:rsidRPr="00615F63">
        <w:rPr>
          <w:rFonts w:asciiTheme="minorHAnsi" w:hAnsiTheme="minorHAnsi" w:cstheme="minorHAnsi"/>
        </w:rPr>
        <w:t xml:space="preserve">The proposed amendment to the </w:t>
      </w:r>
      <w:r w:rsidR="00A15BB3">
        <w:rPr>
          <w:rFonts w:asciiTheme="minorHAnsi" w:hAnsiTheme="minorHAnsi" w:cstheme="minorHAnsi"/>
        </w:rPr>
        <w:t>R</w:t>
      </w:r>
      <w:r w:rsidRPr="00615F63">
        <w:rPr>
          <w:rFonts w:asciiTheme="minorHAnsi" w:hAnsiTheme="minorHAnsi" w:cstheme="minorHAnsi"/>
        </w:rPr>
        <w:t xml:space="preserve">ules </w:t>
      </w:r>
      <w:r w:rsidR="00A15BB3">
        <w:rPr>
          <w:rFonts w:asciiTheme="minorHAnsi" w:hAnsiTheme="minorHAnsi" w:cstheme="minorHAnsi"/>
        </w:rPr>
        <w:t>is set out below</w:t>
      </w:r>
      <w:r w:rsidRPr="00615F63">
        <w:rPr>
          <w:rFonts w:asciiTheme="minorHAnsi" w:hAnsiTheme="minorHAnsi" w:cstheme="minorHAnsi"/>
        </w:rPr>
        <w:t xml:space="preserve"> (additions are underlined):</w:t>
      </w:r>
    </w:p>
    <w:tbl>
      <w:tblPr>
        <w:tblW w:w="0" w:type="auto"/>
        <w:tblInd w:w="108" w:type="dxa"/>
        <w:tblCellMar>
          <w:left w:w="0" w:type="dxa"/>
          <w:right w:w="0" w:type="dxa"/>
        </w:tblCellMar>
        <w:tblLook w:val="04A0" w:firstRow="1" w:lastRow="0" w:firstColumn="1" w:lastColumn="0" w:noHBand="0" w:noVBand="1"/>
      </w:tblPr>
      <w:tblGrid>
        <w:gridCol w:w="7720"/>
      </w:tblGrid>
      <w:tr w:rsidR="00FE5F94" w:rsidRPr="00615F63" w14:paraId="68DAB89A" w14:textId="77777777" w:rsidTr="00A47ED5">
        <w:trPr>
          <w:trHeight w:val="1326"/>
        </w:trPr>
        <w:tc>
          <w:tcPr>
            <w:tcW w:w="7720" w:type="dxa"/>
            <w:hideMark/>
          </w:tcPr>
          <w:p w14:paraId="4CDC1D7A" w14:textId="77777777" w:rsidR="00FE5F94" w:rsidRPr="00615F63" w:rsidRDefault="00FE5F94" w:rsidP="00A47ED5">
            <w:pPr>
              <w:spacing w:line="276" w:lineRule="auto"/>
              <w:rPr>
                <w:rFonts w:asciiTheme="minorHAnsi" w:hAnsiTheme="minorHAnsi" w:cstheme="minorHAnsi"/>
                <w:b/>
                <w:bCs/>
                <w:sz w:val="24"/>
                <w:szCs w:val="24"/>
              </w:rPr>
            </w:pPr>
          </w:p>
          <w:p w14:paraId="33639C66" w14:textId="77777777" w:rsidR="00FE5F94" w:rsidRPr="00615F63" w:rsidRDefault="00FE5F94" w:rsidP="00A47ED5">
            <w:pPr>
              <w:spacing w:line="276" w:lineRule="auto"/>
              <w:rPr>
                <w:rFonts w:asciiTheme="minorHAnsi" w:hAnsiTheme="minorHAnsi" w:cstheme="minorHAnsi"/>
                <w:b/>
                <w:bCs/>
                <w:sz w:val="24"/>
                <w:szCs w:val="24"/>
              </w:rPr>
            </w:pPr>
            <w:r w:rsidRPr="00615F63">
              <w:rPr>
                <w:rFonts w:asciiTheme="minorHAnsi" w:hAnsiTheme="minorHAnsi" w:cstheme="minorHAnsi"/>
                <w:b/>
                <w:bCs/>
                <w:sz w:val="24"/>
                <w:szCs w:val="24"/>
              </w:rPr>
              <w:t>Rule 10.1</w:t>
            </w:r>
          </w:p>
          <w:p w14:paraId="0F73CF0C" w14:textId="77777777" w:rsidR="00FE5F94" w:rsidRPr="00615F63" w:rsidRDefault="00FE5F94" w:rsidP="00A47ED5">
            <w:pPr>
              <w:spacing w:line="276" w:lineRule="auto"/>
              <w:rPr>
                <w:rFonts w:asciiTheme="minorHAnsi" w:hAnsiTheme="minorHAnsi" w:cstheme="minorHAnsi"/>
                <w:sz w:val="24"/>
                <w:szCs w:val="24"/>
              </w:rPr>
            </w:pPr>
            <w:r w:rsidRPr="00615F63">
              <w:rPr>
                <w:rFonts w:asciiTheme="minorHAnsi" w:hAnsiTheme="minorHAnsi" w:cstheme="minorHAnsi"/>
                <w:sz w:val="24"/>
                <w:szCs w:val="24"/>
              </w:rPr>
              <w:t>The Board shall consist of sixteen directors elected by the members of the Society in accordance with election procedures set out in these Rules and additional procedures approved from time to time by the Board.</w:t>
            </w:r>
          </w:p>
        </w:tc>
      </w:tr>
      <w:tr w:rsidR="00FE5F94" w:rsidRPr="00615F63" w14:paraId="666ACE7A" w14:textId="77777777" w:rsidTr="00A47ED5">
        <w:trPr>
          <w:trHeight w:val="1595"/>
        </w:trPr>
        <w:tc>
          <w:tcPr>
            <w:tcW w:w="7720" w:type="dxa"/>
            <w:hideMark/>
          </w:tcPr>
          <w:p w14:paraId="29E8E375" w14:textId="77777777" w:rsidR="00FE5F94" w:rsidRPr="00615F63" w:rsidRDefault="00FE5F94" w:rsidP="00A47ED5">
            <w:pPr>
              <w:spacing w:line="276" w:lineRule="auto"/>
              <w:rPr>
                <w:rFonts w:asciiTheme="minorHAnsi" w:hAnsiTheme="minorHAnsi" w:cstheme="minorHAnsi"/>
                <w:sz w:val="24"/>
                <w:szCs w:val="24"/>
              </w:rPr>
            </w:pPr>
            <w:r w:rsidRPr="00615F63">
              <w:rPr>
                <w:rFonts w:asciiTheme="minorHAnsi" w:hAnsiTheme="minorHAnsi" w:cstheme="minorHAnsi"/>
                <w:sz w:val="24"/>
                <w:szCs w:val="24"/>
              </w:rPr>
              <w:t>The Board shall have the power to determine whether there shall be reserved places for directors on the Board and, if so, the numbers of such reserved places. Any such determination shall take into account the geographic distribution of members and/or sales within the Society.</w:t>
            </w:r>
          </w:p>
        </w:tc>
      </w:tr>
      <w:tr w:rsidR="00FE5F94" w:rsidRPr="00615F63" w14:paraId="0AF54DC9" w14:textId="77777777" w:rsidTr="00A47ED5">
        <w:trPr>
          <w:trHeight w:val="1999"/>
        </w:trPr>
        <w:tc>
          <w:tcPr>
            <w:tcW w:w="7720" w:type="dxa"/>
          </w:tcPr>
          <w:p w14:paraId="2A800965" w14:textId="77777777" w:rsidR="00FE5F94" w:rsidRPr="00615F63" w:rsidRDefault="00FE5F94" w:rsidP="00A47ED5">
            <w:pPr>
              <w:spacing w:line="276" w:lineRule="auto"/>
              <w:rPr>
                <w:rFonts w:asciiTheme="minorHAnsi" w:hAnsiTheme="minorHAnsi" w:cstheme="minorHAnsi"/>
                <w:sz w:val="24"/>
                <w:szCs w:val="24"/>
              </w:rPr>
            </w:pPr>
            <w:r w:rsidRPr="00615F63">
              <w:rPr>
                <w:rFonts w:asciiTheme="minorHAnsi" w:hAnsiTheme="minorHAnsi" w:cstheme="minorHAnsi"/>
                <w:sz w:val="24"/>
                <w:szCs w:val="24"/>
              </w:rPr>
              <w:t>Directors shall be elected for terms of three years, unless stated otherwise in these Rules, and shall take office from the close of the Members’ Meeting at which the election results are announced.</w:t>
            </w:r>
          </w:p>
          <w:p w14:paraId="0CF530D3" w14:textId="77777777" w:rsidR="00FE5F94" w:rsidRPr="00615F63" w:rsidRDefault="00FE5F94" w:rsidP="00A47ED5">
            <w:pPr>
              <w:spacing w:line="276" w:lineRule="auto"/>
              <w:rPr>
                <w:rFonts w:asciiTheme="minorHAnsi" w:hAnsiTheme="minorHAnsi" w:cstheme="minorHAnsi"/>
                <w:sz w:val="24"/>
                <w:szCs w:val="24"/>
              </w:rPr>
            </w:pPr>
          </w:p>
          <w:p w14:paraId="355ECCEB" w14:textId="4A244006" w:rsidR="00FE5F94" w:rsidRPr="00615F63" w:rsidRDefault="00FE5F94" w:rsidP="00A47ED5">
            <w:pPr>
              <w:spacing w:line="276" w:lineRule="auto"/>
              <w:rPr>
                <w:rFonts w:asciiTheme="minorHAnsi" w:hAnsiTheme="minorHAnsi" w:cstheme="minorHAnsi"/>
                <w:sz w:val="24"/>
                <w:szCs w:val="24"/>
                <w:u w:val="single"/>
              </w:rPr>
            </w:pPr>
            <w:r w:rsidRPr="00615F63">
              <w:rPr>
                <w:rFonts w:asciiTheme="minorHAnsi" w:hAnsiTheme="minorHAnsi" w:cstheme="minorHAnsi"/>
                <w:sz w:val="24"/>
                <w:szCs w:val="24"/>
                <w:u w:val="single"/>
              </w:rPr>
              <w:t>The Board may</w:t>
            </w:r>
            <w:r w:rsidR="00B3087F" w:rsidRPr="00615F63">
              <w:rPr>
                <w:rFonts w:asciiTheme="minorHAnsi" w:hAnsiTheme="minorHAnsi" w:cstheme="minorHAnsi"/>
                <w:sz w:val="24"/>
                <w:szCs w:val="24"/>
                <w:u w:val="single"/>
              </w:rPr>
              <w:t xml:space="preserve"> </w:t>
            </w:r>
            <w:r w:rsidRPr="00615F63">
              <w:rPr>
                <w:rFonts w:asciiTheme="minorHAnsi" w:hAnsiTheme="minorHAnsi" w:cstheme="minorHAnsi"/>
                <w:sz w:val="24"/>
                <w:szCs w:val="24"/>
                <w:u w:val="single"/>
              </w:rPr>
              <w:t xml:space="preserve">co-opt an independent external Director to the Board in addition to the number of Directors specified in these rules.  To be eligible to serve as a co-opted Director an individual must be a member of the Society.  </w:t>
            </w:r>
          </w:p>
          <w:p w14:paraId="10E82B0A" w14:textId="77777777" w:rsidR="00FE5F94" w:rsidRPr="00615F63" w:rsidRDefault="00FE5F94" w:rsidP="00A47ED5">
            <w:pPr>
              <w:spacing w:line="276" w:lineRule="auto"/>
              <w:rPr>
                <w:rFonts w:asciiTheme="minorHAnsi" w:hAnsiTheme="minorHAnsi" w:cstheme="minorHAnsi"/>
                <w:sz w:val="24"/>
                <w:szCs w:val="24"/>
                <w:u w:val="single"/>
              </w:rPr>
            </w:pPr>
          </w:p>
          <w:p w14:paraId="35C7E60A" w14:textId="77777777" w:rsidR="00FE5F94" w:rsidRPr="00615F63" w:rsidRDefault="00FE5F94" w:rsidP="00A47ED5">
            <w:pPr>
              <w:spacing w:line="276" w:lineRule="auto"/>
              <w:rPr>
                <w:rFonts w:asciiTheme="minorHAnsi" w:hAnsiTheme="minorHAnsi" w:cstheme="minorHAnsi"/>
                <w:sz w:val="24"/>
                <w:szCs w:val="24"/>
                <w:u w:val="single"/>
              </w:rPr>
            </w:pPr>
            <w:r w:rsidRPr="00615F63">
              <w:rPr>
                <w:rFonts w:asciiTheme="minorHAnsi" w:hAnsiTheme="minorHAnsi" w:cstheme="minorHAnsi"/>
                <w:sz w:val="24"/>
                <w:szCs w:val="24"/>
                <w:u w:val="single"/>
              </w:rPr>
              <w:t>A co-opted Director shall serve for a fixed period determined by the Board at the time of co-option, and such period shall be subject to review by the Board at least every twelve months; can serve for no more than nine years in total; may be removed from office at any time by a resolution passed by a majority of the members of the Board; cannot be an employee or former employee of the Society; cannot serve as President or Vice-President of the Society; shall be remunerated in an amount (to be disclosed in the Society’s published accounts) as fixed by the Board. </w:t>
            </w:r>
          </w:p>
          <w:p w14:paraId="50D0EB71" w14:textId="77777777" w:rsidR="00FE5F94" w:rsidRPr="00615F63" w:rsidRDefault="00FE5F94" w:rsidP="00A47ED5">
            <w:pPr>
              <w:spacing w:line="276" w:lineRule="auto"/>
              <w:rPr>
                <w:rFonts w:asciiTheme="minorHAnsi" w:hAnsiTheme="minorHAnsi" w:cstheme="minorHAnsi"/>
                <w:sz w:val="24"/>
                <w:szCs w:val="24"/>
                <w:u w:val="single"/>
              </w:rPr>
            </w:pPr>
          </w:p>
          <w:p w14:paraId="79E537C5" w14:textId="77777777" w:rsidR="00FE5F94" w:rsidRPr="00615F63" w:rsidRDefault="00FE5F94" w:rsidP="00A47ED5">
            <w:pPr>
              <w:spacing w:line="276" w:lineRule="auto"/>
              <w:rPr>
                <w:rFonts w:asciiTheme="minorHAnsi" w:hAnsiTheme="minorHAnsi" w:cstheme="minorHAnsi"/>
                <w:sz w:val="24"/>
                <w:szCs w:val="24"/>
                <w:u w:val="single"/>
              </w:rPr>
            </w:pPr>
            <w:r w:rsidRPr="00615F63">
              <w:rPr>
                <w:rFonts w:asciiTheme="minorHAnsi" w:hAnsiTheme="minorHAnsi" w:cstheme="minorHAnsi"/>
                <w:sz w:val="24"/>
                <w:szCs w:val="24"/>
                <w:u w:val="single"/>
              </w:rPr>
              <w:t xml:space="preserve">A co-opted Director’s appointment must be ratified by members at each Annual General Meeting of the Society. </w:t>
            </w:r>
          </w:p>
          <w:p w14:paraId="69998C15" w14:textId="77777777" w:rsidR="00FE5F94" w:rsidRPr="00615F63" w:rsidRDefault="00FE5F94" w:rsidP="00A47ED5">
            <w:pPr>
              <w:spacing w:line="276" w:lineRule="auto"/>
              <w:rPr>
                <w:rFonts w:asciiTheme="minorHAnsi" w:hAnsiTheme="minorHAnsi" w:cstheme="minorHAnsi"/>
                <w:sz w:val="24"/>
                <w:szCs w:val="24"/>
                <w:u w:val="single"/>
              </w:rPr>
            </w:pPr>
          </w:p>
          <w:p w14:paraId="429FE3DC" w14:textId="77777777" w:rsidR="00FE5F94" w:rsidRPr="00615F63" w:rsidRDefault="00FE5F94" w:rsidP="00A47ED5">
            <w:pPr>
              <w:spacing w:line="276" w:lineRule="auto"/>
              <w:rPr>
                <w:rFonts w:asciiTheme="minorHAnsi" w:hAnsiTheme="minorHAnsi" w:cstheme="minorHAnsi"/>
                <w:sz w:val="24"/>
                <w:szCs w:val="24"/>
              </w:rPr>
            </w:pPr>
            <w:r w:rsidRPr="00615F63">
              <w:rPr>
                <w:rFonts w:asciiTheme="minorHAnsi" w:hAnsiTheme="minorHAnsi" w:cstheme="minorHAnsi"/>
                <w:sz w:val="24"/>
                <w:szCs w:val="24"/>
                <w:u w:val="single"/>
              </w:rPr>
              <w:t>Rules 10.10a and 10.10b shall not apply to co-opted Directors.</w:t>
            </w:r>
            <w:r w:rsidRPr="00615F63">
              <w:rPr>
                <w:rFonts w:asciiTheme="minorHAnsi" w:hAnsiTheme="minorHAnsi" w:cstheme="minorHAnsi"/>
                <w:sz w:val="24"/>
                <w:szCs w:val="24"/>
              </w:rPr>
              <w:t xml:space="preserve"> [i.e. co-opted directors do not have to have been a member for a year before being able to serve on the Board, and do not have to have any qualifying spend with the Society].</w:t>
            </w:r>
          </w:p>
        </w:tc>
      </w:tr>
    </w:tbl>
    <w:p w14:paraId="6E719605" w14:textId="77777777" w:rsidR="007615A1" w:rsidRPr="00615F63" w:rsidRDefault="007615A1" w:rsidP="00A87066">
      <w:pPr>
        <w:pStyle w:val="BodyText"/>
        <w:spacing w:line="276" w:lineRule="auto"/>
        <w:ind w:right="266"/>
        <w:rPr>
          <w:rFonts w:asciiTheme="minorHAnsi" w:hAnsiTheme="minorHAnsi" w:cstheme="minorHAnsi"/>
        </w:rPr>
      </w:pPr>
    </w:p>
    <w:p w14:paraId="7D8EFFA6" w14:textId="77777777" w:rsidR="007615A1" w:rsidRPr="007615A1" w:rsidRDefault="007615A1" w:rsidP="007615A1">
      <w:pPr>
        <w:spacing w:line="276" w:lineRule="auto"/>
        <w:rPr>
          <w:rFonts w:asciiTheme="minorHAnsi" w:hAnsiTheme="minorHAnsi" w:cstheme="minorHAnsi"/>
          <w:sz w:val="24"/>
          <w:szCs w:val="24"/>
        </w:rPr>
      </w:pPr>
    </w:p>
    <w:p w14:paraId="12FCEBF8" w14:textId="446E1C9C" w:rsidR="00A940A1" w:rsidRPr="00615F63" w:rsidRDefault="00A940A1" w:rsidP="00A940A1">
      <w:pPr>
        <w:spacing w:line="276" w:lineRule="auto"/>
        <w:rPr>
          <w:rFonts w:asciiTheme="minorHAnsi" w:hAnsiTheme="minorHAnsi" w:cstheme="minorHAnsi"/>
          <w:b/>
          <w:bCs/>
          <w:sz w:val="24"/>
          <w:szCs w:val="24"/>
        </w:rPr>
      </w:pPr>
      <w:r w:rsidRPr="00615F63">
        <w:rPr>
          <w:rFonts w:asciiTheme="minorHAnsi" w:hAnsiTheme="minorHAnsi" w:cstheme="minorHAnsi"/>
          <w:b/>
          <w:bCs/>
          <w:sz w:val="24"/>
          <w:szCs w:val="24"/>
        </w:rPr>
        <w:t>25/</w:t>
      </w:r>
      <w:r w:rsidR="00D64A39" w:rsidRPr="00615F63">
        <w:rPr>
          <w:rFonts w:asciiTheme="minorHAnsi" w:hAnsiTheme="minorHAnsi" w:cstheme="minorHAnsi"/>
          <w:b/>
          <w:bCs/>
          <w:sz w:val="24"/>
          <w:szCs w:val="24"/>
        </w:rPr>
        <w:t>03</w:t>
      </w:r>
      <w:r w:rsidRPr="00615F63">
        <w:rPr>
          <w:rFonts w:asciiTheme="minorHAnsi" w:hAnsiTheme="minorHAnsi" w:cstheme="minorHAnsi"/>
          <w:b/>
          <w:bCs/>
          <w:sz w:val="24"/>
          <w:szCs w:val="24"/>
        </w:rPr>
        <w:tab/>
      </w:r>
      <w:r w:rsidRPr="00615F63">
        <w:rPr>
          <w:rFonts w:asciiTheme="minorHAnsi" w:hAnsiTheme="minorHAnsi" w:cstheme="minorHAnsi"/>
          <w:b/>
          <w:bCs/>
          <w:sz w:val="24"/>
          <w:szCs w:val="24"/>
        </w:rPr>
        <w:tab/>
        <w:t>Questions, answers and comments</w:t>
      </w:r>
    </w:p>
    <w:p w14:paraId="0BF53A2D" w14:textId="77777777" w:rsidR="00A940A1" w:rsidRPr="00615F63" w:rsidRDefault="00A940A1" w:rsidP="00A940A1">
      <w:pPr>
        <w:spacing w:line="276" w:lineRule="auto"/>
        <w:rPr>
          <w:rFonts w:asciiTheme="minorHAnsi" w:hAnsiTheme="minorHAnsi" w:cstheme="minorHAnsi"/>
          <w:b/>
          <w:bCs/>
          <w:sz w:val="24"/>
          <w:szCs w:val="24"/>
        </w:rPr>
      </w:pPr>
    </w:p>
    <w:p w14:paraId="59C582D9" w14:textId="140C6973" w:rsidR="00A940A1" w:rsidRPr="00615F63" w:rsidRDefault="00A940A1" w:rsidP="00A940A1">
      <w:pPr>
        <w:spacing w:line="276" w:lineRule="auto"/>
        <w:rPr>
          <w:rFonts w:asciiTheme="minorHAnsi" w:hAnsiTheme="minorHAnsi" w:cstheme="minorHAnsi"/>
          <w:sz w:val="24"/>
          <w:szCs w:val="24"/>
        </w:rPr>
      </w:pPr>
      <w:r w:rsidRPr="00615F63">
        <w:rPr>
          <w:rFonts w:asciiTheme="minorHAnsi" w:hAnsiTheme="minorHAnsi" w:cstheme="minorHAnsi"/>
          <w:sz w:val="24"/>
          <w:szCs w:val="24"/>
        </w:rPr>
        <w:t xml:space="preserve">The following </w:t>
      </w:r>
      <w:r w:rsidR="00E572D2" w:rsidRPr="00615F63">
        <w:rPr>
          <w:rFonts w:asciiTheme="minorHAnsi" w:hAnsiTheme="minorHAnsi" w:cstheme="minorHAnsi"/>
          <w:sz w:val="24"/>
          <w:szCs w:val="24"/>
        </w:rPr>
        <w:t>proposed amendment to the Rule change was</w:t>
      </w:r>
      <w:r w:rsidR="003444AA" w:rsidRPr="00615F63">
        <w:rPr>
          <w:rFonts w:asciiTheme="minorHAnsi" w:hAnsiTheme="minorHAnsi" w:cstheme="minorHAnsi"/>
          <w:sz w:val="24"/>
          <w:szCs w:val="24"/>
        </w:rPr>
        <w:t xml:space="preserve"> put forward:</w:t>
      </w:r>
    </w:p>
    <w:p w14:paraId="64FA805A" w14:textId="77777777" w:rsidR="007615A1" w:rsidRPr="007615A1" w:rsidRDefault="007615A1" w:rsidP="007615A1">
      <w:pPr>
        <w:spacing w:line="276" w:lineRule="auto"/>
        <w:rPr>
          <w:rFonts w:asciiTheme="minorHAnsi" w:hAnsiTheme="minorHAnsi" w:cstheme="minorHAnsi"/>
          <w:sz w:val="24"/>
          <w:szCs w:val="24"/>
        </w:rPr>
      </w:pPr>
    </w:p>
    <w:p w14:paraId="64AC044A" w14:textId="1B6D332F" w:rsidR="000764FA" w:rsidRPr="00615F63" w:rsidRDefault="009568D3" w:rsidP="00C6334F">
      <w:pPr>
        <w:numPr>
          <w:ilvl w:val="0"/>
          <w:numId w:val="21"/>
        </w:numPr>
        <w:spacing w:line="276" w:lineRule="auto"/>
        <w:rPr>
          <w:rFonts w:asciiTheme="minorHAnsi" w:hAnsiTheme="minorHAnsi" w:cstheme="minorHAnsi"/>
          <w:sz w:val="24"/>
          <w:szCs w:val="24"/>
          <w:u w:val="single"/>
        </w:rPr>
      </w:pPr>
      <w:r w:rsidRPr="00615F63">
        <w:rPr>
          <w:rFonts w:asciiTheme="minorHAnsi" w:hAnsiTheme="minorHAnsi" w:cstheme="minorHAnsi"/>
          <w:sz w:val="24"/>
          <w:szCs w:val="24"/>
        </w:rPr>
        <w:t xml:space="preserve">It was requested that </w:t>
      </w:r>
      <w:r w:rsidR="00D64A39" w:rsidRPr="00615F63">
        <w:rPr>
          <w:rFonts w:asciiTheme="minorHAnsi" w:hAnsiTheme="minorHAnsi" w:cstheme="minorHAnsi"/>
          <w:sz w:val="24"/>
          <w:szCs w:val="24"/>
        </w:rPr>
        <w:t>the</w:t>
      </w:r>
      <w:r w:rsidRPr="00615F63">
        <w:rPr>
          <w:rFonts w:asciiTheme="minorHAnsi" w:hAnsiTheme="minorHAnsi" w:cstheme="minorHAnsi"/>
          <w:sz w:val="24"/>
          <w:szCs w:val="24"/>
        </w:rPr>
        <w:t xml:space="preserve"> words </w:t>
      </w:r>
      <w:r w:rsidR="00FE12D9" w:rsidRPr="00615F63">
        <w:rPr>
          <w:rFonts w:asciiTheme="minorHAnsi" w:hAnsiTheme="minorHAnsi" w:cstheme="minorHAnsi"/>
          <w:sz w:val="24"/>
          <w:szCs w:val="24"/>
        </w:rPr>
        <w:t>‘</w:t>
      </w:r>
      <w:r w:rsidRPr="00615F63">
        <w:rPr>
          <w:rFonts w:asciiTheme="minorHAnsi" w:hAnsiTheme="minorHAnsi" w:cstheme="minorHAnsi"/>
          <w:sz w:val="24"/>
          <w:szCs w:val="24"/>
        </w:rPr>
        <w:t>in exceptional circumstances</w:t>
      </w:r>
      <w:r w:rsidR="00FE12D9" w:rsidRPr="00615F63">
        <w:rPr>
          <w:rFonts w:asciiTheme="minorHAnsi" w:hAnsiTheme="minorHAnsi" w:cstheme="minorHAnsi"/>
          <w:sz w:val="24"/>
          <w:szCs w:val="24"/>
        </w:rPr>
        <w:t>’</w:t>
      </w:r>
      <w:r w:rsidRPr="00615F63">
        <w:rPr>
          <w:rFonts w:asciiTheme="minorHAnsi" w:hAnsiTheme="minorHAnsi" w:cstheme="minorHAnsi"/>
          <w:sz w:val="24"/>
          <w:szCs w:val="24"/>
        </w:rPr>
        <w:t xml:space="preserve"> be added to the Ru</w:t>
      </w:r>
      <w:r w:rsidR="00FE12D9" w:rsidRPr="00615F63">
        <w:rPr>
          <w:rFonts w:asciiTheme="minorHAnsi" w:hAnsiTheme="minorHAnsi" w:cstheme="minorHAnsi"/>
          <w:sz w:val="24"/>
          <w:szCs w:val="24"/>
        </w:rPr>
        <w:t>l</w:t>
      </w:r>
      <w:r w:rsidRPr="00615F63">
        <w:rPr>
          <w:rFonts w:asciiTheme="minorHAnsi" w:hAnsiTheme="minorHAnsi" w:cstheme="minorHAnsi"/>
          <w:sz w:val="24"/>
          <w:szCs w:val="24"/>
        </w:rPr>
        <w:t xml:space="preserve">e change </w:t>
      </w:r>
      <w:r w:rsidR="00FE12D9" w:rsidRPr="00615F63">
        <w:rPr>
          <w:rFonts w:asciiTheme="minorHAnsi" w:hAnsiTheme="minorHAnsi" w:cstheme="minorHAnsi"/>
          <w:sz w:val="24"/>
          <w:szCs w:val="24"/>
        </w:rPr>
        <w:t>so that it would read as follows: ‘The Board may, in exceptional circumstances, co-opt an independent external Director to the Board in addition to the number of Directors specified in these rules</w:t>
      </w:r>
      <w:r w:rsidR="00E572D2" w:rsidRPr="00615F63">
        <w:rPr>
          <w:rFonts w:asciiTheme="minorHAnsi" w:hAnsiTheme="minorHAnsi" w:cstheme="minorHAnsi"/>
          <w:sz w:val="24"/>
          <w:szCs w:val="24"/>
        </w:rPr>
        <w:t xml:space="preserve">’. It was agreed that the proposed amendment would be put to member </w:t>
      </w:r>
      <w:r w:rsidR="003444AA" w:rsidRPr="00615F63">
        <w:rPr>
          <w:rFonts w:asciiTheme="minorHAnsi" w:hAnsiTheme="minorHAnsi" w:cstheme="minorHAnsi"/>
          <w:sz w:val="24"/>
          <w:szCs w:val="24"/>
        </w:rPr>
        <w:t>v</w:t>
      </w:r>
      <w:r w:rsidR="00E572D2" w:rsidRPr="00615F63">
        <w:rPr>
          <w:rFonts w:asciiTheme="minorHAnsi" w:hAnsiTheme="minorHAnsi" w:cstheme="minorHAnsi"/>
          <w:sz w:val="24"/>
          <w:szCs w:val="24"/>
        </w:rPr>
        <w:t>ote</w:t>
      </w:r>
      <w:r w:rsidR="003444AA" w:rsidRPr="00615F63">
        <w:rPr>
          <w:rFonts w:asciiTheme="minorHAnsi" w:hAnsiTheme="minorHAnsi" w:cstheme="minorHAnsi"/>
          <w:sz w:val="24"/>
          <w:szCs w:val="24"/>
        </w:rPr>
        <w:t>.</w:t>
      </w:r>
      <w:r w:rsidR="00E572D2" w:rsidRPr="00615F63">
        <w:rPr>
          <w:rFonts w:asciiTheme="minorHAnsi" w:hAnsiTheme="minorHAnsi" w:cstheme="minorHAnsi"/>
          <w:sz w:val="24"/>
          <w:szCs w:val="24"/>
        </w:rPr>
        <w:t xml:space="preserve"> </w:t>
      </w:r>
      <w:r w:rsidR="00FE12D9" w:rsidRPr="00615F63">
        <w:rPr>
          <w:rFonts w:asciiTheme="minorHAnsi" w:hAnsiTheme="minorHAnsi" w:cstheme="minorHAnsi"/>
          <w:sz w:val="24"/>
          <w:szCs w:val="24"/>
        </w:rPr>
        <w:t xml:space="preserve"> </w:t>
      </w:r>
    </w:p>
    <w:p w14:paraId="0694DDD9" w14:textId="77777777" w:rsidR="000764FA" w:rsidRPr="00615F63" w:rsidRDefault="000764FA" w:rsidP="00A87066">
      <w:pPr>
        <w:spacing w:line="276" w:lineRule="auto"/>
        <w:rPr>
          <w:rFonts w:asciiTheme="minorHAnsi" w:hAnsiTheme="minorHAnsi" w:cstheme="minorHAnsi"/>
          <w:sz w:val="24"/>
          <w:szCs w:val="24"/>
          <w:u w:val="single"/>
        </w:rPr>
      </w:pPr>
    </w:p>
    <w:p w14:paraId="3DCEF3C9" w14:textId="77777777" w:rsidR="00384460" w:rsidRPr="00615F63" w:rsidRDefault="00384460" w:rsidP="00A87066">
      <w:pPr>
        <w:pStyle w:val="BodyText"/>
        <w:spacing w:line="276" w:lineRule="auto"/>
        <w:ind w:right="266"/>
        <w:rPr>
          <w:rFonts w:asciiTheme="minorHAnsi" w:hAnsiTheme="minorHAnsi" w:cstheme="minorHAnsi"/>
          <w:b/>
          <w:bCs/>
        </w:rPr>
      </w:pPr>
    </w:p>
    <w:p w14:paraId="381E639E" w14:textId="0AEBB41D" w:rsidR="001812B9" w:rsidRPr="00615F63" w:rsidRDefault="001812B9" w:rsidP="00A87066">
      <w:pPr>
        <w:pStyle w:val="BodyText"/>
        <w:spacing w:line="276" w:lineRule="auto"/>
        <w:ind w:right="266"/>
        <w:rPr>
          <w:rFonts w:asciiTheme="minorHAnsi" w:hAnsiTheme="minorHAnsi" w:cstheme="minorHAnsi"/>
          <w:b/>
          <w:bCs/>
        </w:rPr>
      </w:pPr>
      <w:r w:rsidRPr="00615F63">
        <w:rPr>
          <w:rFonts w:asciiTheme="minorHAnsi" w:hAnsiTheme="minorHAnsi" w:cstheme="minorHAnsi"/>
          <w:b/>
          <w:bCs/>
        </w:rPr>
        <w:t>2</w:t>
      </w:r>
      <w:r w:rsidR="003444AA" w:rsidRPr="00615F63">
        <w:rPr>
          <w:rFonts w:asciiTheme="minorHAnsi" w:hAnsiTheme="minorHAnsi" w:cstheme="minorHAnsi"/>
          <w:b/>
          <w:bCs/>
        </w:rPr>
        <w:t>5</w:t>
      </w:r>
      <w:r w:rsidRPr="00615F63">
        <w:rPr>
          <w:rFonts w:asciiTheme="minorHAnsi" w:hAnsiTheme="minorHAnsi" w:cstheme="minorHAnsi"/>
          <w:b/>
          <w:bCs/>
        </w:rPr>
        <w:t>/</w:t>
      </w:r>
      <w:r w:rsidR="00384460" w:rsidRPr="00615F63">
        <w:rPr>
          <w:rFonts w:asciiTheme="minorHAnsi" w:hAnsiTheme="minorHAnsi" w:cstheme="minorHAnsi"/>
          <w:b/>
          <w:bCs/>
        </w:rPr>
        <w:t>0</w:t>
      </w:r>
      <w:r w:rsidR="003444AA" w:rsidRPr="00615F63">
        <w:rPr>
          <w:rFonts w:asciiTheme="minorHAnsi" w:hAnsiTheme="minorHAnsi" w:cstheme="minorHAnsi"/>
          <w:b/>
          <w:bCs/>
        </w:rPr>
        <w:t>4</w:t>
      </w:r>
      <w:r w:rsidR="00384460" w:rsidRPr="00615F63">
        <w:rPr>
          <w:rFonts w:asciiTheme="minorHAnsi" w:hAnsiTheme="minorHAnsi" w:cstheme="minorHAnsi"/>
          <w:b/>
          <w:bCs/>
        </w:rPr>
        <w:tab/>
      </w:r>
      <w:r w:rsidR="00384460" w:rsidRPr="00615F63">
        <w:rPr>
          <w:rFonts w:asciiTheme="minorHAnsi" w:hAnsiTheme="minorHAnsi" w:cstheme="minorHAnsi"/>
          <w:b/>
          <w:bCs/>
        </w:rPr>
        <w:tab/>
        <w:t>Approval</w:t>
      </w:r>
    </w:p>
    <w:p w14:paraId="7F49CFDA" w14:textId="77777777" w:rsidR="006F1B99" w:rsidRPr="00615F63" w:rsidRDefault="006F1B99" w:rsidP="00A87066">
      <w:pPr>
        <w:spacing w:line="276" w:lineRule="auto"/>
        <w:rPr>
          <w:rFonts w:asciiTheme="minorHAnsi" w:hAnsiTheme="minorHAnsi" w:cstheme="minorHAnsi"/>
          <w:b/>
          <w:bCs/>
          <w:sz w:val="24"/>
          <w:szCs w:val="24"/>
        </w:rPr>
      </w:pPr>
    </w:p>
    <w:p w14:paraId="3BDA5669" w14:textId="6D6E456C" w:rsidR="004040D0" w:rsidRPr="00615F63" w:rsidRDefault="004040D0" w:rsidP="00A87066">
      <w:pPr>
        <w:spacing w:line="276" w:lineRule="auto"/>
        <w:rPr>
          <w:rFonts w:asciiTheme="minorHAnsi" w:hAnsiTheme="minorHAnsi" w:cstheme="minorHAnsi"/>
          <w:sz w:val="24"/>
          <w:szCs w:val="24"/>
        </w:rPr>
      </w:pPr>
      <w:r w:rsidRPr="00615F63">
        <w:rPr>
          <w:rFonts w:asciiTheme="minorHAnsi" w:hAnsiTheme="minorHAnsi" w:cstheme="minorHAnsi"/>
          <w:sz w:val="24"/>
          <w:szCs w:val="24"/>
        </w:rPr>
        <w:t xml:space="preserve">The proposed </w:t>
      </w:r>
      <w:r w:rsidR="00615F63" w:rsidRPr="00615F63">
        <w:rPr>
          <w:rFonts w:asciiTheme="minorHAnsi" w:hAnsiTheme="minorHAnsi" w:cstheme="minorHAnsi"/>
          <w:sz w:val="24"/>
          <w:szCs w:val="24"/>
        </w:rPr>
        <w:t xml:space="preserve">amendment and </w:t>
      </w:r>
      <w:r w:rsidR="00554FA9">
        <w:rPr>
          <w:rFonts w:asciiTheme="minorHAnsi" w:hAnsiTheme="minorHAnsi" w:cstheme="minorHAnsi"/>
          <w:sz w:val="24"/>
          <w:szCs w:val="24"/>
        </w:rPr>
        <w:t>R</w:t>
      </w:r>
      <w:r w:rsidR="00615F63" w:rsidRPr="00615F63">
        <w:rPr>
          <w:rFonts w:asciiTheme="minorHAnsi" w:hAnsiTheme="minorHAnsi" w:cstheme="minorHAnsi"/>
          <w:sz w:val="24"/>
          <w:szCs w:val="24"/>
        </w:rPr>
        <w:t>ule change</w:t>
      </w:r>
      <w:r w:rsidRPr="00615F63">
        <w:rPr>
          <w:rFonts w:asciiTheme="minorHAnsi" w:hAnsiTheme="minorHAnsi" w:cstheme="minorHAnsi"/>
          <w:sz w:val="24"/>
          <w:szCs w:val="24"/>
        </w:rPr>
        <w:t xml:space="preserve"> were approved:</w:t>
      </w:r>
    </w:p>
    <w:p w14:paraId="247045D6" w14:textId="77777777" w:rsidR="00615F63" w:rsidRPr="00615F63" w:rsidRDefault="00615F63" w:rsidP="00A87066">
      <w:pPr>
        <w:spacing w:line="276" w:lineRule="auto"/>
        <w:rPr>
          <w:rFonts w:asciiTheme="minorHAnsi" w:hAnsiTheme="minorHAnsi" w:cstheme="minorHAnsi"/>
          <w:sz w:val="24"/>
          <w:szCs w:val="24"/>
        </w:rPr>
      </w:pPr>
    </w:p>
    <w:p w14:paraId="1E8D7BE4" w14:textId="77777777" w:rsidR="00615F63" w:rsidRPr="00615F63" w:rsidRDefault="00615F63" w:rsidP="00A87066">
      <w:pPr>
        <w:spacing w:line="276" w:lineRule="auto"/>
        <w:rPr>
          <w:rFonts w:asciiTheme="minorHAnsi" w:hAnsiTheme="minorHAnsi" w:cstheme="minorHAnsi"/>
          <w:sz w:val="24"/>
          <w:szCs w:val="24"/>
        </w:rPr>
      </w:pPr>
    </w:p>
    <w:p w14:paraId="2AF650DC" w14:textId="3B11CA59" w:rsidR="00615F63" w:rsidRPr="00615F63" w:rsidRDefault="00615F63" w:rsidP="00615F63">
      <w:pPr>
        <w:spacing w:line="276" w:lineRule="auto"/>
        <w:rPr>
          <w:rFonts w:asciiTheme="minorHAnsi" w:hAnsiTheme="minorHAnsi" w:cstheme="minorHAnsi"/>
          <w:b/>
          <w:bCs/>
          <w:sz w:val="24"/>
          <w:szCs w:val="24"/>
        </w:rPr>
      </w:pPr>
      <w:r w:rsidRPr="00615F63">
        <w:rPr>
          <w:rFonts w:asciiTheme="minorHAnsi" w:hAnsiTheme="minorHAnsi" w:cstheme="minorHAnsi"/>
          <w:b/>
          <w:bCs/>
          <w:sz w:val="24"/>
          <w:szCs w:val="24"/>
        </w:rPr>
        <w:t>.1</w:t>
      </w:r>
      <w:r w:rsidRPr="00615F63">
        <w:rPr>
          <w:rFonts w:asciiTheme="minorHAnsi" w:hAnsiTheme="minorHAnsi" w:cstheme="minorHAnsi"/>
          <w:b/>
          <w:bCs/>
          <w:sz w:val="24"/>
          <w:szCs w:val="24"/>
        </w:rPr>
        <w:tab/>
        <w:t>Amendment to the Rule Change</w:t>
      </w:r>
    </w:p>
    <w:p w14:paraId="4688D0AD" w14:textId="77777777" w:rsidR="00615F63" w:rsidRPr="00615F63" w:rsidRDefault="00615F63" w:rsidP="00615F63">
      <w:pPr>
        <w:spacing w:line="276" w:lineRule="auto"/>
        <w:rPr>
          <w:rFonts w:asciiTheme="minorHAnsi" w:hAnsiTheme="minorHAnsi" w:cstheme="minorHAnsi"/>
          <w:sz w:val="24"/>
          <w:szCs w:val="24"/>
        </w:rPr>
      </w:pPr>
    </w:p>
    <w:p w14:paraId="09BA6500" w14:textId="28513611" w:rsidR="00615F63" w:rsidRPr="00615F63" w:rsidRDefault="00615F63" w:rsidP="00615F63">
      <w:pPr>
        <w:spacing w:line="276" w:lineRule="auto"/>
        <w:rPr>
          <w:rFonts w:asciiTheme="minorHAnsi" w:hAnsiTheme="minorHAnsi" w:cstheme="minorHAnsi"/>
          <w:sz w:val="24"/>
          <w:szCs w:val="24"/>
        </w:rPr>
      </w:pPr>
      <w:r w:rsidRPr="00615F63">
        <w:rPr>
          <w:rFonts w:asciiTheme="minorHAnsi" w:hAnsiTheme="minorHAnsi" w:cstheme="minorHAnsi"/>
          <w:sz w:val="24"/>
          <w:szCs w:val="24"/>
        </w:rPr>
        <w:t xml:space="preserve">The members approved an amendment to the Rule Change to add the words </w:t>
      </w:r>
      <w:r w:rsidR="00455543">
        <w:rPr>
          <w:rFonts w:asciiTheme="minorHAnsi" w:hAnsiTheme="minorHAnsi" w:cstheme="minorHAnsi"/>
          <w:sz w:val="24"/>
          <w:szCs w:val="24"/>
        </w:rPr>
        <w:t>‘</w:t>
      </w:r>
      <w:r w:rsidRPr="00615F63">
        <w:rPr>
          <w:rFonts w:asciiTheme="minorHAnsi" w:hAnsiTheme="minorHAnsi" w:cstheme="minorHAnsi"/>
          <w:sz w:val="24"/>
          <w:szCs w:val="24"/>
        </w:rPr>
        <w:t>in exceptional circumstances</w:t>
      </w:r>
      <w:r w:rsidR="00455543">
        <w:rPr>
          <w:rFonts w:asciiTheme="minorHAnsi" w:hAnsiTheme="minorHAnsi" w:cstheme="minorHAnsi"/>
          <w:sz w:val="24"/>
          <w:szCs w:val="24"/>
        </w:rPr>
        <w:t>’</w:t>
      </w:r>
      <w:r w:rsidRPr="00615F63">
        <w:rPr>
          <w:rFonts w:asciiTheme="minorHAnsi" w:hAnsiTheme="minorHAnsi" w:cstheme="minorHAnsi"/>
          <w:sz w:val="24"/>
          <w:szCs w:val="24"/>
        </w:rPr>
        <w:t>.</w:t>
      </w:r>
    </w:p>
    <w:p w14:paraId="4EC176E8" w14:textId="77777777" w:rsidR="00615F63" w:rsidRPr="00615F63" w:rsidRDefault="00615F63" w:rsidP="00615F63">
      <w:pPr>
        <w:spacing w:line="276" w:lineRule="auto"/>
        <w:rPr>
          <w:rFonts w:asciiTheme="minorHAnsi" w:hAnsiTheme="minorHAnsi" w:cstheme="minorHAnsi"/>
          <w:sz w:val="24"/>
          <w:szCs w:val="24"/>
        </w:rPr>
      </w:pPr>
    </w:p>
    <w:tbl>
      <w:tblPr>
        <w:tblW w:w="5000" w:type="pct"/>
        <w:jc w:val="center"/>
        <w:tblBorders>
          <w:top w:val="nil"/>
          <w:left w:val="nil"/>
          <w:bottom w:val="nil"/>
          <w:right w:val="nil"/>
          <w:insideH w:val="nil"/>
          <w:insideV w:val="nil"/>
        </w:tblBorders>
        <w:tblCellMar>
          <w:left w:w="0" w:type="dxa"/>
          <w:right w:w="0" w:type="dxa"/>
        </w:tblCellMar>
        <w:tblLook w:val="01E0" w:firstRow="1" w:lastRow="1" w:firstColumn="1" w:lastColumn="1" w:noHBand="0" w:noVBand="0"/>
      </w:tblPr>
      <w:tblGrid>
        <w:gridCol w:w="3969"/>
        <w:gridCol w:w="2052"/>
        <w:gridCol w:w="3009"/>
      </w:tblGrid>
      <w:tr w:rsidR="00615F63" w:rsidRPr="00615F63" w14:paraId="567640F1" w14:textId="77777777" w:rsidTr="00A47ED5">
        <w:trPr>
          <w:trHeight w:hRule="exact" w:val="272"/>
          <w:jc w:val="center"/>
        </w:trPr>
        <w:tc>
          <w:tcPr>
            <w:tcW w:w="2198" w:type="pct"/>
          </w:tcPr>
          <w:p w14:paraId="6EFB8E2D" w14:textId="77777777" w:rsidR="00615F63" w:rsidRPr="00615F63" w:rsidRDefault="00615F63" w:rsidP="00A47ED5">
            <w:pPr>
              <w:pStyle w:val="TableParagraph"/>
              <w:spacing w:line="276" w:lineRule="auto"/>
              <w:ind w:right="687"/>
              <w:jc w:val="center"/>
              <w:rPr>
                <w:rFonts w:asciiTheme="minorHAnsi" w:hAnsiTheme="minorHAnsi" w:cstheme="minorHAnsi"/>
                <w:b/>
                <w:sz w:val="24"/>
                <w:szCs w:val="24"/>
              </w:rPr>
            </w:pPr>
            <w:r w:rsidRPr="00615F63">
              <w:rPr>
                <w:rFonts w:asciiTheme="minorHAnsi" w:hAnsiTheme="minorHAnsi" w:cstheme="minorHAnsi"/>
                <w:b/>
                <w:sz w:val="24"/>
                <w:szCs w:val="24"/>
              </w:rPr>
              <w:t>For</w:t>
            </w:r>
          </w:p>
        </w:tc>
        <w:tc>
          <w:tcPr>
            <w:tcW w:w="1136" w:type="pct"/>
          </w:tcPr>
          <w:p w14:paraId="438A43C4" w14:textId="77777777" w:rsidR="00615F63" w:rsidRPr="00615F63" w:rsidRDefault="00615F63" w:rsidP="00A47ED5">
            <w:pPr>
              <w:pStyle w:val="TableParagraph"/>
              <w:spacing w:line="276" w:lineRule="auto"/>
              <w:ind w:right="742"/>
              <w:jc w:val="center"/>
              <w:rPr>
                <w:rFonts w:asciiTheme="minorHAnsi" w:hAnsiTheme="minorHAnsi" w:cstheme="minorHAnsi"/>
                <w:b/>
                <w:sz w:val="24"/>
                <w:szCs w:val="24"/>
              </w:rPr>
            </w:pPr>
            <w:r w:rsidRPr="00615F63">
              <w:rPr>
                <w:rFonts w:asciiTheme="minorHAnsi" w:hAnsiTheme="minorHAnsi" w:cstheme="minorHAnsi"/>
                <w:b/>
                <w:sz w:val="24"/>
                <w:szCs w:val="24"/>
              </w:rPr>
              <w:t>Against</w:t>
            </w:r>
          </w:p>
        </w:tc>
        <w:tc>
          <w:tcPr>
            <w:tcW w:w="1666" w:type="pct"/>
          </w:tcPr>
          <w:p w14:paraId="2A5693F1" w14:textId="77777777" w:rsidR="00615F63" w:rsidRPr="00615F63" w:rsidRDefault="00615F63" w:rsidP="00A47ED5">
            <w:pPr>
              <w:pStyle w:val="TableParagraph"/>
              <w:spacing w:line="276" w:lineRule="auto"/>
              <w:ind w:right="179"/>
              <w:jc w:val="center"/>
              <w:rPr>
                <w:rFonts w:asciiTheme="minorHAnsi" w:hAnsiTheme="minorHAnsi" w:cstheme="minorHAnsi"/>
                <w:b/>
                <w:sz w:val="24"/>
                <w:szCs w:val="24"/>
              </w:rPr>
            </w:pPr>
            <w:r w:rsidRPr="00615F63">
              <w:rPr>
                <w:rFonts w:asciiTheme="minorHAnsi" w:hAnsiTheme="minorHAnsi" w:cstheme="minorHAnsi"/>
                <w:b/>
                <w:sz w:val="24"/>
                <w:szCs w:val="24"/>
              </w:rPr>
              <w:t>Abstain</w:t>
            </w:r>
          </w:p>
        </w:tc>
      </w:tr>
      <w:tr w:rsidR="00615F63" w:rsidRPr="00615F63" w14:paraId="0886FA54" w14:textId="77777777" w:rsidTr="00A47ED5">
        <w:trPr>
          <w:trHeight w:hRule="exact" w:val="272"/>
          <w:jc w:val="center"/>
        </w:trPr>
        <w:tc>
          <w:tcPr>
            <w:tcW w:w="2198" w:type="pct"/>
          </w:tcPr>
          <w:p w14:paraId="11A646D4" w14:textId="77777777" w:rsidR="00615F63" w:rsidRPr="00615F63" w:rsidRDefault="00615F63" w:rsidP="00A47ED5">
            <w:pPr>
              <w:pStyle w:val="TableParagraph"/>
              <w:spacing w:line="276" w:lineRule="auto"/>
              <w:ind w:right="687"/>
              <w:jc w:val="center"/>
              <w:rPr>
                <w:rFonts w:asciiTheme="minorHAnsi" w:hAnsiTheme="minorHAnsi" w:cstheme="minorHAnsi"/>
                <w:sz w:val="24"/>
                <w:szCs w:val="24"/>
              </w:rPr>
            </w:pPr>
            <w:r w:rsidRPr="00615F63">
              <w:rPr>
                <w:rFonts w:asciiTheme="minorHAnsi" w:hAnsiTheme="minorHAnsi" w:cstheme="minorHAnsi"/>
                <w:sz w:val="24"/>
                <w:szCs w:val="24"/>
              </w:rPr>
              <w:t>108</w:t>
            </w:r>
          </w:p>
        </w:tc>
        <w:tc>
          <w:tcPr>
            <w:tcW w:w="1136" w:type="pct"/>
          </w:tcPr>
          <w:p w14:paraId="32F7EE5C" w14:textId="77777777" w:rsidR="00615F63" w:rsidRPr="00615F63" w:rsidRDefault="00615F63" w:rsidP="00A47ED5">
            <w:pPr>
              <w:pStyle w:val="TableParagraph"/>
              <w:spacing w:line="276" w:lineRule="auto"/>
              <w:ind w:right="739"/>
              <w:jc w:val="center"/>
              <w:rPr>
                <w:rFonts w:asciiTheme="minorHAnsi" w:hAnsiTheme="minorHAnsi" w:cstheme="minorHAnsi"/>
                <w:sz w:val="24"/>
                <w:szCs w:val="24"/>
              </w:rPr>
            </w:pPr>
            <w:r w:rsidRPr="00615F63">
              <w:rPr>
                <w:rFonts w:asciiTheme="minorHAnsi" w:hAnsiTheme="minorHAnsi" w:cstheme="minorHAnsi"/>
                <w:sz w:val="24"/>
                <w:szCs w:val="24"/>
              </w:rPr>
              <w:t>45</w:t>
            </w:r>
          </w:p>
        </w:tc>
        <w:tc>
          <w:tcPr>
            <w:tcW w:w="1666" w:type="pct"/>
          </w:tcPr>
          <w:p w14:paraId="6C8013DD" w14:textId="77777777" w:rsidR="00615F63" w:rsidRPr="00615F63" w:rsidRDefault="00615F63" w:rsidP="00A47ED5">
            <w:pPr>
              <w:spacing w:line="276" w:lineRule="auto"/>
              <w:jc w:val="center"/>
              <w:rPr>
                <w:rFonts w:asciiTheme="minorHAnsi" w:hAnsiTheme="minorHAnsi" w:cstheme="minorHAnsi"/>
                <w:sz w:val="24"/>
                <w:szCs w:val="24"/>
              </w:rPr>
            </w:pPr>
            <w:r w:rsidRPr="00615F63">
              <w:rPr>
                <w:rFonts w:asciiTheme="minorHAnsi" w:hAnsiTheme="minorHAnsi" w:cstheme="minorHAnsi"/>
                <w:sz w:val="24"/>
                <w:szCs w:val="24"/>
              </w:rPr>
              <w:t>78</w:t>
            </w:r>
          </w:p>
        </w:tc>
      </w:tr>
    </w:tbl>
    <w:p w14:paraId="3D3E1180" w14:textId="77777777" w:rsidR="00615F63" w:rsidRPr="00615F63" w:rsidRDefault="00615F63" w:rsidP="00615F63">
      <w:pPr>
        <w:pStyle w:val="BodyText"/>
        <w:spacing w:line="276" w:lineRule="auto"/>
        <w:rPr>
          <w:rFonts w:asciiTheme="minorHAnsi" w:hAnsiTheme="minorHAnsi" w:cstheme="minorHAnsi"/>
          <w:b/>
        </w:rPr>
      </w:pPr>
    </w:p>
    <w:p w14:paraId="1132430E" w14:textId="77777777" w:rsidR="00615F63" w:rsidRPr="00615F63" w:rsidRDefault="00615F63" w:rsidP="00615F63">
      <w:pPr>
        <w:pStyle w:val="BodyText"/>
        <w:spacing w:line="276" w:lineRule="auto"/>
        <w:rPr>
          <w:rFonts w:asciiTheme="minorHAnsi" w:hAnsiTheme="minorHAnsi" w:cstheme="minorHAnsi"/>
          <w:b/>
        </w:rPr>
      </w:pPr>
    </w:p>
    <w:p w14:paraId="5043249C" w14:textId="005CC9F7" w:rsidR="00615F63" w:rsidRPr="00615F63" w:rsidRDefault="00615F63" w:rsidP="00615F63">
      <w:pPr>
        <w:spacing w:line="276" w:lineRule="auto"/>
        <w:rPr>
          <w:rFonts w:asciiTheme="minorHAnsi" w:hAnsiTheme="minorHAnsi" w:cstheme="minorHAnsi"/>
          <w:b/>
          <w:bCs/>
          <w:sz w:val="24"/>
          <w:szCs w:val="24"/>
        </w:rPr>
      </w:pPr>
      <w:r w:rsidRPr="00615F63">
        <w:rPr>
          <w:rFonts w:asciiTheme="minorHAnsi" w:hAnsiTheme="minorHAnsi" w:cstheme="minorHAnsi"/>
          <w:b/>
          <w:bCs/>
          <w:sz w:val="24"/>
          <w:szCs w:val="24"/>
        </w:rPr>
        <w:t>.2</w:t>
      </w:r>
      <w:r w:rsidRPr="00615F63">
        <w:rPr>
          <w:rFonts w:asciiTheme="minorHAnsi" w:hAnsiTheme="minorHAnsi" w:cstheme="minorHAnsi"/>
          <w:b/>
          <w:bCs/>
          <w:sz w:val="24"/>
          <w:szCs w:val="24"/>
        </w:rPr>
        <w:tab/>
        <w:t>Approval of the amended Rule Change</w:t>
      </w:r>
    </w:p>
    <w:p w14:paraId="3AE05B2D" w14:textId="77777777" w:rsidR="00615F63" w:rsidRPr="00615F63" w:rsidRDefault="00615F63" w:rsidP="00615F63">
      <w:pPr>
        <w:spacing w:line="276" w:lineRule="auto"/>
        <w:rPr>
          <w:rFonts w:asciiTheme="minorHAnsi" w:hAnsiTheme="minorHAnsi" w:cstheme="minorHAnsi"/>
          <w:sz w:val="24"/>
          <w:szCs w:val="24"/>
        </w:rPr>
      </w:pPr>
    </w:p>
    <w:p w14:paraId="4C169368" w14:textId="77777777" w:rsidR="00615F63" w:rsidRPr="00615F63" w:rsidRDefault="00615F63" w:rsidP="00615F63">
      <w:pPr>
        <w:spacing w:line="276" w:lineRule="auto"/>
        <w:rPr>
          <w:rFonts w:asciiTheme="minorHAnsi" w:hAnsiTheme="minorHAnsi" w:cstheme="minorHAnsi"/>
          <w:sz w:val="24"/>
          <w:szCs w:val="24"/>
        </w:rPr>
      </w:pPr>
      <w:r w:rsidRPr="00615F63">
        <w:rPr>
          <w:rFonts w:asciiTheme="minorHAnsi" w:hAnsiTheme="minorHAnsi" w:cstheme="minorHAnsi"/>
          <w:sz w:val="24"/>
          <w:szCs w:val="24"/>
        </w:rPr>
        <w:t>The members approved the amended Rule Change.</w:t>
      </w:r>
    </w:p>
    <w:p w14:paraId="1921D041" w14:textId="77777777" w:rsidR="00615F63" w:rsidRPr="00615F63" w:rsidRDefault="00615F63" w:rsidP="00615F63">
      <w:pPr>
        <w:spacing w:line="276" w:lineRule="auto"/>
        <w:rPr>
          <w:rFonts w:asciiTheme="minorHAnsi" w:hAnsiTheme="minorHAnsi" w:cstheme="minorHAnsi"/>
          <w:sz w:val="24"/>
          <w:szCs w:val="24"/>
        </w:rPr>
      </w:pPr>
    </w:p>
    <w:tbl>
      <w:tblPr>
        <w:tblW w:w="5000" w:type="pct"/>
        <w:jc w:val="center"/>
        <w:tblBorders>
          <w:top w:val="nil"/>
          <w:left w:val="nil"/>
          <w:bottom w:val="nil"/>
          <w:right w:val="nil"/>
          <w:insideH w:val="nil"/>
          <w:insideV w:val="nil"/>
        </w:tblBorders>
        <w:tblCellMar>
          <w:left w:w="0" w:type="dxa"/>
          <w:right w:w="0" w:type="dxa"/>
        </w:tblCellMar>
        <w:tblLook w:val="01E0" w:firstRow="1" w:lastRow="1" w:firstColumn="1" w:lastColumn="1" w:noHBand="0" w:noVBand="0"/>
      </w:tblPr>
      <w:tblGrid>
        <w:gridCol w:w="3969"/>
        <w:gridCol w:w="2052"/>
        <w:gridCol w:w="3009"/>
      </w:tblGrid>
      <w:tr w:rsidR="00615F63" w:rsidRPr="00615F63" w14:paraId="1A46FD25" w14:textId="77777777" w:rsidTr="00A47ED5">
        <w:trPr>
          <w:trHeight w:hRule="exact" w:val="272"/>
          <w:jc w:val="center"/>
        </w:trPr>
        <w:tc>
          <w:tcPr>
            <w:tcW w:w="2198" w:type="pct"/>
          </w:tcPr>
          <w:p w14:paraId="413F0E6D" w14:textId="77777777" w:rsidR="00615F63" w:rsidRPr="00615F63" w:rsidRDefault="00615F63" w:rsidP="00A47ED5">
            <w:pPr>
              <w:pStyle w:val="TableParagraph"/>
              <w:spacing w:line="276" w:lineRule="auto"/>
              <w:ind w:right="687"/>
              <w:jc w:val="center"/>
              <w:rPr>
                <w:rFonts w:asciiTheme="minorHAnsi" w:hAnsiTheme="minorHAnsi" w:cstheme="minorHAnsi"/>
                <w:b/>
                <w:sz w:val="24"/>
                <w:szCs w:val="24"/>
              </w:rPr>
            </w:pPr>
            <w:r w:rsidRPr="00615F63">
              <w:rPr>
                <w:rFonts w:asciiTheme="minorHAnsi" w:hAnsiTheme="minorHAnsi" w:cstheme="minorHAnsi"/>
                <w:b/>
                <w:sz w:val="24"/>
                <w:szCs w:val="24"/>
              </w:rPr>
              <w:lastRenderedPageBreak/>
              <w:t>For</w:t>
            </w:r>
          </w:p>
        </w:tc>
        <w:tc>
          <w:tcPr>
            <w:tcW w:w="1136" w:type="pct"/>
          </w:tcPr>
          <w:p w14:paraId="2B194A02" w14:textId="77777777" w:rsidR="00615F63" w:rsidRPr="00615F63" w:rsidRDefault="00615F63" w:rsidP="00A47ED5">
            <w:pPr>
              <w:pStyle w:val="TableParagraph"/>
              <w:spacing w:line="276" w:lineRule="auto"/>
              <w:ind w:right="742"/>
              <w:jc w:val="center"/>
              <w:rPr>
                <w:rFonts w:asciiTheme="minorHAnsi" w:hAnsiTheme="minorHAnsi" w:cstheme="minorHAnsi"/>
                <w:b/>
                <w:sz w:val="24"/>
                <w:szCs w:val="24"/>
              </w:rPr>
            </w:pPr>
            <w:r w:rsidRPr="00615F63">
              <w:rPr>
                <w:rFonts w:asciiTheme="minorHAnsi" w:hAnsiTheme="minorHAnsi" w:cstheme="minorHAnsi"/>
                <w:b/>
                <w:sz w:val="24"/>
                <w:szCs w:val="24"/>
              </w:rPr>
              <w:t>Against</w:t>
            </w:r>
          </w:p>
        </w:tc>
        <w:tc>
          <w:tcPr>
            <w:tcW w:w="1666" w:type="pct"/>
          </w:tcPr>
          <w:p w14:paraId="04390379" w14:textId="77777777" w:rsidR="00615F63" w:rsidRPr="00615F63" w:rsidRDefault="00615F63" w:rsidP="00A47ED5">
            <w:pPr>
              <w:pStyle w:val="TableParagraph"/>
              <w:spacing w:line="276" w:lineRule="auto"/>
              <w:ind w:right="179"/>
              <w:jc w:val="center"/>
              <w:rPr>
                <w:rFonts w:asciiTheme="minorHAnsi" w:hAnsiTheme="minorHAnsi" w:cstheme="minorHAnsi"/>
                <w:b/>
                <w:sz w:val="24"/>
                <w:szCs w:val="24"/>
              </w:rPr>
            </w:pPr>
            <w:r w:rsidRPr="00615F63">
              <w:rPr>
                <w:rFonts w:asciiTheme="minorHAnsi" w:hAnsiTheme="minorHAnsi" w:cstheme="minorHAnsi"/>
                <w:b/>
                <w:sz w:val="24"/>
                <w:szCs w:val="24"/>
              </w:rPr>
              <w:t>Abstain</w:t>
            </w:r>
          </w:p>
        </w:tc>
      </w:tr>
      <w:tr w:rsidR="00615F63" w:rsidRPr="00615F63" w14:paraId="10D799AF" w14:textId="77777777" w:rsidTr="00A47ED5">
        <w:trPr>
          <w:trHeight w:hRule="exact" w:val="272"/>
          <w:jc w:val="center"/>
        </w:trPr>
        <w:tc>
          <w:tcPr>
            <w:tcW w:w="2198" w:type="pct"/>
          </w:tcPr>
          <w:p w14:paraId="306A3328" w14:textId="77777777" w:rsidR="00615F63" w:rsidRPr="00615F63" w:rsidRDefault="00615F63" w:rsidP="00A47ED5">
            <w:pPr>
              <w:pStyle w:val="TableParagraph"/>
              <w:spacing w:line="276" w:lineRule="auto"/>
              <w:ind w:right="687"/>
              <w:jc w:val="center"/>
              <w:rPr>
                <w:rFonts w:asciiTheme="minorHAnsi" w:hAnsiTheme="minorHAnsi" w:cstheme="minorHAnsi"/>
                <w:sz w:val="24"/>
                <w:szCs w:val="24"/>
              </w:rPr>
            </w:pPr>
            <w:r w:rsidRPr="00615F63">
              <w:rPr>
                <w:rFonts w:asciiTheme="minorHAnsi" w:hAnsiTheme="minorHAnsi" w:cstheme="minorHAnsi"/>
                <w:sz w:val="24"/>
                <w:szCs w:val="24"/>
              </w:rPr>
              <w:t>128</w:t>
            </w:r>
          </w:p>
        </w:tc>
        <w:tc>
          <w:tcPr>
            <w:tcW w:w="1136" w:type="pct"/>
          </w:tcPr>
          <w:p w14:paraId="753960A4" w14:textId="77777777" w:rsidR="00615F63" w:rsidRPr="00615F63" w:rsidRDefault="00615F63" w:rsidP="00A47ED5">
            <w:pPr>
              <w:pStyle w:val="TableParagraph"/>
              <w:spacing w:line="276" w:lineRule="auto"/>
              <w:ind w:right="739"/>
              <w:jc w:val="center"/>
              <w:rPr>
                <w:rFonts w:asciiTheme="minorHAnsi" w:hAnsiTheme="minorHAnsi" w:cstheme="minorHAnsi"/>
                <w:sz w:val="24"/>
                <w:szCs w:val="24"/>
              </w:rPr>
            </w:pPr>
            <w:r w:rsidRPr="00615F63">
              <w:rPr>
                <w:rFonts w:asciiTheme="minorHAnsi" w:hAnsiTheme="minorHAnsi" w:cstheme="minorHAnsi"/>
                <w:sz w:val="24"/>
                <w:szCs w:val="24"/>
              </w:rPr>
              <w:t>28</w:t>
            </w:r>
          </w:p>
        </w:tc>
        <w:tc>
          <w:tcPr>
            <w:tcW w:w="1666" w:type="pct"/>
          </w:tcPr>
          <w:p w14:paraId="353D6EFC" w14:textId="77777777" w:rsidR="00615F63" w:rsidRPr="00615F63" w:rsidRDefault="00615F63" w:rsidP="00A47ED5">
            <w:pPr>
              <w:spacing w:line="276" w:lineRule="auto"/>
              <w:jc w:val="center"/>
              <w:rPr>
                <w:rFonts w:asciiTheme="minorHAnsi" w:hAnsiTheme="minorHAnsi" w:cstheme="minorHAnsi"/>
                <w:sz w:val="24"/>
                <w:szCs w:val="24"/>
              </w:rPr>
            </w:pPr>
            <w:r w:rsidRPr="00615F63">
              <w:rPr>
                <w:rFonts w:asciiTheme="minorHAnsi" w:hAnsiTheme="minorHAnsi" w:cstheme="minorHAnsi"/>
                <w:sz w:val="24"/>
                <w:szCs w:val="24"/>
              </w:rPr>
              <w:t>11</w:t>
            </w:r>
          </w:p>
        </w:tc>
      </w:tr>
    </w:tbl>
    <w:p w14:paraId="3A2F83C6" w14:textId="77777777" w:rsidR="00615F63" w:rsidRPr="00615F63" w:rsidRDefault="00615F63" w:rsidP="00615F63">
      <w:pPr>
        <w:pStyle w:val="BodyText"/>
        <w:spacing w:line="276" w:lineRule="auto"/>
        <w:rPr>
          <w:rFonts w:asciiTheme="minorHAnsi" w:hAnsiTheme="minorHAnsi" w:cstheme="minorHAnsi"/>
          <w:b/>
        </w:rPr>
      </w:pPr>
    </w:p>
    <w:p w14:paraId="3ECA4E0A" w14:textId="77777777" w:rsidR="00412C37" w:rsidRPr="00615F63" w:rsidRDefault="00412C37" w:rsidP="00A87066">
      <w:pPr>
        <w:spacing w:line="276" w:lineRule="auto"/>
        <w:rPr>
          <w:rFonts w:asciiTheme="minorHAnsi" w:hAnsiTheme="minorHAnsi" w:cstheme="minorHAnsi"/>
          <w:sz w:val="24"/>
          <w:szCs w:val="24"/>
        </w:rPr>
      </w:pPr>
    </w:p>
    <w:p w14:paraId="07B01A4C" w14:textId="77777777" w:rsidR="005426A4" w:rsidRPr="00615F63" w:rsidRDefault="005426A4" w:rsidP="00A87066">
      <w:pPr>
        <w:tabs>
          <w:tab w:val="left" w:pos="1387"/>
        </w:tabs>
        <w:spacing w:line="276" w:lineRule="auto"/>
        <w:rPr>
          <w:rFonts w:asciiTheme="minorHAnsi" w:hAnsiTheme="minorHAnsi" w:cstheme="minorHAnsi"/>
          <w:b/>
          <w:sz w:val="24"/>
          <w:szCs w:val="24"/>
        </w:rPr>
      </w:pPr>
    </w:p>
    <w:p w14:paraId="3C0CAB34" w14:textId="29895D83" w:rsidR="00610834" w:rsidRPr="00615F63" w:rsidRDefault="000240FB" w:rsidP="00A87066">
      <w:pPr>
        <w:pStyle w:val="BodyText"/>
        <w:spacing w:line="276" w:lineRule="auto"/>
        <w:rPr>
          <w:rFonts w:asciiTheme="minorHAnsi" w:hAnsiTheme="minorHAnsi" w:cstheme="minorHAnsi"/>
          <w:b/>
        </w:rPr>
      </w:pPr>
      <w:r w:rsidRPr="00615F63">
        <w:rPr>
          <w:rFonts w:asciiTheme="minorHAnsi" w:hAnsiTheme="minorHAnsi" w:cstheme="minorHAnsi"/>
          <w:b/>
        </w:rPr>
        <w:t>2</w:t>
      </w:r>
      <w:r w:rsidR="00615F63" w:rsidRPr="00615F63">
        <w:rPr>
          <w:rFonts w:asciiTheme="minorHAnsi" w:hAnsiTheme="minorHAnsi" w:cstheme="minorHAnsi"/>
          <w:b/>
        </w:rPr>
        <w:t>5</w:t>
      </w:r>
      <w:r w:rsidRPr="00615F63">
        <w:rPr>
          <w:rFonts w:asciiTheme="minorHAnsi" w:hAnsiTheme="minorHAnsi" w:cstheme="minorHAnsi"/>
          <w:b/>
        </w:rPr>
        <w:t>/</w:t>
      </w:r>
      <w:r w:rsidR="00384460" w:rsidRPr="00615F63">
        <w:rPr>
          <w:rFonts w:asciiTheme="minorHAnsi" w:hAnsiTheme="minorHAnsi" w:cstheme="minorHAnsi"/>
          <w:b/>
        </w:rPr>
        <w:t>0</w:t>
      </w:r>
      <w:r w:rsidR="00615F63" w:rsidRPr="00615F63">
        <w:rPr>
          <w:rFonts w:asciiTheme="minorHAnsi" w:hAnsiTheme="minorHAnsi" w:cstheme="minorHAnsi"/>
          <w:b/>
        </w:rPr>
        <w:t>5</w:t>
      </w:r>
      <w:r w:rsidRPr="00615F63">
        <w:rPr>
          <w:rFonts w:asciiTheme="minorHAnsi" w:hAnsiTheme="minorHAnsi" w:cstheme="minorHAnsi"/>
          <w:b/>
        </w:rPr>
        <w:tab/>
      </w:r>
      <w:r w:rsidRPr="00615F63">
        <w:rPr>
          <w:rFonts w:asciiTheme="minorHAnsi" w:hAnsiTheme="minorHAnsi" w:cstheme="minorHAnsi"/>
          <w:b/>
        </w:rPr>
        <w:tab/>
      </w:r>
      <w:r w:rsidR="00BF7BA8" w:rsidRPr="00615F63">
        <w:rPr>
          <w:rFonts w:asciiTheme="minorHAnsi" w:hAnsiTheme="minorHAnsi" w:cstheme="minorHAnsi"/>
          <w:b/>
        </w:rPr>
        <w:t>Meeting</w:t>
      </w:r>
      <w:r w:rsidR="00BF7BA8" w:rsidRPr="00615F63">
        <w:rPr>
          <w:rFonts w:asciiTheme="minorHAnsi" w:hAnsiTheme="minorHAnsi" w:cstheme="minorHAnsi"/>
          <w:b/>
          <w:spacing w:val="-5"/>
        </w:rPr>
        <w:t xml:space="preserve"> </w:t>
      </w:r>
      <w:r w:rsidR="00BF7BA8" w:rsidRPr="00615F63">
        <w:rPr>
          <w:rFonts w:asciiTheme="minorHAnsi" w:hAnsiTheme="minorHAnsi" w:cstheme="minorHAnsi"/>
          <w:b/>
        </w:rPr>
        <w:t>close</w:t>
      </w:r>
      <w:r w:rsidR="003A0469" w:rsidRPr="00615F63">
        <w:rPr>
          <w:rFonts w:asciiTheme="minorHAnsi" w:hAnsiTheme="minorHAnsi" w:cstheme="minorHAnsi"/>
          <w:b/>
        </w:rPr>
        <w:t xml:space="preserve"> </w:t>
      </w:r>
    </w:p>
    <w:p w14:paraId="1BC20163" w14:textId="77777777" w:rsidR="007D3ECD" w:rsidRPr="00615F63" w:rsidRDefault="007D3ECD" w:rsidP="00A87066">
      <w:pPr>
        <w:pStyle w:val="BodyText"/>
        <w:spacing w:line="276" w:lineRule="auto"/>
        <w:ind w:right="264"/>
        <w:rPr>
          <w:rFonts w:asciiTheme="minorHAnsi" w:hAnsiTheme="minorHAnsi" w:cstheme="minorHAnsi"/>
        </w:rPr>
      </w:pPr>
    </w:p>
    <w:p w14:paraId="23B2BC93" w14:textId="73AA8B7F" w:rsidR="001E4410" w:rsidRPr="00615F63" w:rsidRDefault="000240FB" w:rsidP="00A87066">
      <w:pPr>
        <w:pStyle w:val="BodyText"/>
        <w:spacing w:line="276" w:lineRule="auto"/>
        <w:ind w:right="264"/>
        <w:rPr>
          <w:rFonts w:asciiTheme="minorHAnsi" w:hAnsiTheme="minorHAnsi" w:cstheme="minorHAnsi"/>
        </w:rPr>
      </w:pPr>
      <w:r w:rsidRPr="00615F63">
        <w:rPr>
          <w:rFonts w:asciiTheme="minorHAnsi" w:hAnsiTheme="minorHAnsi" w:cstheme="minorHAnsi"/>
        </w:rPr>
        <w:t>The</w:t>
      </w:r>
      <w:r w:rsidR="00384460" w:rsidRPr="00615F63">
        <w:rPr>
          <w:rFonts w:asciiTheme="minorHAnsi" w:hAnsiTheme="minorHAnsi" w:cstheme="minorHAnsi"/>
        </w:rPr>
        <w:t>re being no further business, the meeting closed</w:t>
      </w:r>
      <w:r w:rsidR="007D3ECD" w:rsidRPr="00615F63">
        <w:rPr>
          <w:rFonts w:asciiTheme="minorHAnsi" w:hAnsiTheme="minorHAnsi" w:cstheme="minorHAnsi"/>
        </w:rPr>
        <w:t>.</w:t>
      </w:r>
      <w:r w:rsidR="00BF7BA8" w:rsidRPr="00615F63">
        <w:rPr>
          <w:rFonts w:asciiTheme="minorHAnsi" w:hAnsiTheme="minorHAnsi" w:cstheme="minorHAnsi"/>
        </w:rPr>
        <w:t xml:space="preserve"> </w:t>
      </w:r>
    </w:p>
    <w:p w14:paraId="62C84686" w14:textId="77777777" w:rsidR="006A4FCD" w:rsidRPr="00615F63" w:rsidRDefault="006A4FCD" w:rsidP="00A87066">
      <w:pPr>
        <w:pStyle w:val="Heading2"/>
        <w:spacing w:line="276" w:lineRule="auto"/>
        <w:ind w:left="0"/>
        <w:rPr>
          <w:rFonts w:asciiTheme="minorHAnsi" w:hAnsiTheme="minorHAnsi" w:cstheme="minorHAnsi"/>
          <w:b w:val="0"/>
          <w:bCs w:val="0"/>
        </w:rPr>
      </w:pPr>
    </w:p>
    <w:p w14:paraId="38466B35" w14:textId="77777777" w:rsidR="006A4FCD" w:rsidRPr="00615F63" w:rsidRDefault="006A4FCD" w:rsidP="00A87066">
      <w:pPr>
        <w:pStyle w:val="Heading2"/>
        <w:spacing w:line="276" w:lineRule="auto"/>
        <w:ind w:left="0"/>
        <w:rPr>
          <w:rFonts w:asciiTheme="minorHAnsi" w:hAnsiTheme="minorHAnsi" w:cstheme="minorHAnsi"/>
          <w:b w:val="0"/>
          <w:bCs w:val="0"/>
        </w:rPr>
      </w:pPr>
    </w:p>
    <w:p w14:paraId="008B92A5" w14:textId="369FCA80" w:rsidR="006A4FCD" w:rsidRPr="00615F63" w:rsidRDefault="006A4FCD" w:rsidP="00A87066">
      <w:pPr>
        <w:pStyle w:val="Heading2"/>
        <w:spacing w:line="276" w:lineRule="auto"/>
        <w:ind w:left="0"/>
        <w:rPr>
          <w:rFonts w:asciiTheme="minorHAnsi" w:hAnsiTheme="minorHAnsi" w:cstheme="minorHAnsi"/>
          <w:b w:val="0"/>
          <w:bCs w:val="0"/>
        </w:rPr>
      </w:pPr>
    </w:p>
    <w:p w14:paraId="058574E0" w14:textId="2B285822" w:rsidR="001E4410" w:rsidRPr="00615F63" w:rsidRDefault="001E4410" w:rsidP="00A87066">
      <w:pPr>
        <w:pStyle w:val="Heading2"/>
        <w:spacing w:line="276" w:lineRule="auto"/>
        <w:ind w:left="0"/>
        <w:rPr>
          <w:rFonts w:asciiTheme="minorHAnsi" w:hAnsiTheme="minorHAnsi" w:cstheme="minorHAnsi"/>
          <w:b w:val="0"/>
          <w:bCs w:val="0"/>
        </w:rPr>
      </w:pPr>
      <w:r w:rsidRPr="00615F63">
        <w:rPr>
          <w:rFonts w:asciiTheme="minorHAnsi" w:hAnsiTheme="minorHAnsi" w:cstheme="minorHAnsi"/>
          <w:b w:val="0"/>
          <w:bCs w:val="0"/>
        </w:rPr>
        <w:t>……………………………………</w:t>
      </w:r>
      <w:r w:rsidRPr="00615F63">
        <w:rPr>
          <w:rFonts w:asciiTheme="minorHAnsi" w:hAnsiTheme="minorHAnsi" w:cstheme="minorHAnsi"/>
          <w:b w:val="0"/>
          <w:bCs w:val="0"/>
        </w:rPr>
        <w:tab/>
      </w:r>
      <w:r w:rsidRPr="00615F63">
        <w:rPr>
          <w:rFonts w:asciiTheme="minorHAnsi" w:hAnsiTheme="minorHAnsi" w:cstheme="minorHAnsi"/>
          <w:b w:val="0"/>
          <w:bCs w:val="0"/>
        </w:rPr>
        <w:tab/>
      </w:r>
      <w:r w:rsidRPr="00615F63">
        <w:rPr>
          <w:rFonts w:asciiTheme="minorHAnsi" w:hAnsiTheme="minorHAnsi" w:cstheme="minorHAnsi"/>
          <w:b w:val="0"/>
          <w:bCs w:val="0"/>
        </w:rPr>
        <w:tab/>
        <w:t>Date:</w:t>
      </w:r>
      <w:r w:rsidR="00F22ADC" w:rsidRPr="00615F63">
        <w:rPr>
          <w:rFonts w:asciiTheme="minorHAnsi" w:hAnsiTheme="minorHAnsi" w:cstheme="minorHAnsi"/>
          <w:b w:val="0"/>
          <w:bCs w:val="0"/>
        </w:rPr>
        <w:t xml:space="preserve"> </w:t>
      </w:r>
    </w:p>
    <w:p w14:paraId="6BE159F0" w14:textId="77777777" w:rsidR="001E4410" w:rsidRPr="00615F63" w:rsidRDefault="001E4410" w:rsidP="00A87066">
      <w:pPr>
        <w:pStyle w:val="Heading2"/>
        <w:spacing w:line="276" w:lineRule="auto"/>
        <w:ind w:left="0"/>
        <w:rPr>
          <w:rFonts w:asciiTheme="minorHAnsi" w:hAnsiTheme="minorHAnsi" w:cstheme="minorHAnsi"/>
          <w:bCs w:val="0"/>
        </w:rPr>
      </w:pPr>
      <w:r w:rsidRPr="00615F63">
        <w:rPr>
          <w:rFonts w:asciiTheme="minorHAnsi" w:hAnsiTheme="minorHAnsi" w:cstheme="minorHAnsi"/>
          <w:bCs w:val="0"/>
        </w:rPr>
        <w:t>President</w:t>
      </w:r>
    </w:p>
    <w:p w14:paraId="53704DA2" w14:textId="77777777" w:rsidR="00F7280C" w:rsidRPr="00615F63" w:rsidRDefault="00F7280C" w:rsidP="00A87066">
      <w:pPr>
        <w:pStyle w:val="Heading2"/>
        <w:spacing w:line="276" w:lineRule="auto"/>
        <w:ind w:left="0"/>
        <w:rPr>
          <w:rFonts w:asciiTheme="minorHAnsi" w:hAnsiTheme="minorHAnsi" w:cstheme="minorHAnsi"/>
        </w:rPr>
      </w:pPr>
    </w:p>
    <w:sectPr w:rsidR="00F7280C" w:rsidRPr="00615F63" w:rsidSect="007527BF">
      <w:headerReference w:type="default" r:id="rId11"/>
      <w:footerReference w:type="default" r:id="rId12"/>
      <w:pgSz w:w="11910" w:h="16840" w:code="9"/>
      <w:pgMar w:top="1440" w:right="1440" w:bottom="1440" w:left="1440" w:header="680"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3110A" w14:textId="77777777" w:rsidR="005D19E2" w:rsidRDefault="005D19E2">
      <w:r>
        <w:separator/>
      </w:r>
    </w:p>
  </w:endnote>
  <w:endnote w:type="continuationSeparator" w:id="0">
    <w:p w14:paraId="441016E5" w14:textId="77777777" w:rsidR="005D19E2" w:rsidRDefault="005D1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803562"/>
      <w:docPartObj>
        <w:docPartGallery w:val="Page Numbers (Bottom of Page)"/>
        <w:docPartUnique/>
      </w:docPartObj>
    </w:sdtPr>
    <w:sdtEndPr>
      <w:rPr>
        <w:noProof/>
      </w:rPr>
    </w:sdtEndPr>
    <w:sdtContent>
      <w:p w14:paraId="1732A96B" w14:textId="77777777" w:rsidR="005F1C5C" w:rsidRDefault="005F1C5C">
        <w:pPr>
          <w:pStyle w:val="Footer"/>
          <w:jc w:val="center"/>
        </w:pPr>
      </w:p>
      <w:p w14:paraId="0D9A2BEA" w14:textId="77777777" w:rsidR="005F1C5C" w:rsidRPr="005A7163" w:rsidRDefault="005F1C5C" w:rsidP="005A7163">
        <w:pPr>
          <w:pStyle w:val="Footer"/>
          <w:jc w:val="center"/>
          <w:rPr>
            <w:sz w:val="16"/>
            <w:szCs w:val="16"/>
          </w:rPr>
        </w:pPr>
        <w:r w:rsidRPr="005A7163">
          <w:rPr>
            <w:sz w:val="16"/>
            <w:szCs w:val="16"/>
          </w:rPr>
          <w:t>The Midcounties C-operative</w:t>
        </w:r>
      </w:p>
      <w:p w14:paraId="6E9372C4" w14:textId="3DF77D53" w:rsidR="005F1C5C" w:rsidRPr="005A7163" w:rsidRDefault="00384460" w:rsidP="005A7163">
        <w:pPr>
          <w:pStyle w:val="Footer"/>
          <w:jc w:val="center"/>
          <w:rPr>
            <w:sz w:val="16"/>
            <w:szCs w:val="16"/>
          </w:rPr>
        </w:pPr>
        <w:r>
          <w:rPr>
            <w:sz w:val="16"/>
            <w:szCs w:val="16"/>
          </w:rPr>
          <w:t xml:space="preserve">Special </w:t>
        </w:r>
        <w:r w:rsidR="005F1C5C" w:rsidRPr="005A7163">
          <w:rPr>
            <w:sz w:val="16"/>
            <w:szCs w:val="16"/>
          </w:rPr>
          <w:t>Meeting</w:t>
        </w:r>
      </w:p>
      <w:p w14:paraId="29A6C357" w14:textId="55382F66" w:rsidR="005F1C5C" w:rsidRPr="005A7163" w:rsidRDefault="00615F63" w:rsidP="005A7163">
        <w:pPr>
          <w:pStyle w:val="Footer"/>
          <w:jc w:val="center"/>
          <w:rPr>
            <w:sz w:val="16"/>
            <w:szCs w:val="16"/>
          </w:rPr>
        </w:pPr>
        <w:r>
          <w:rPr>
            <w:sz w:val="16"/>
            <w:szCs w:val="16"/>
          </w:rPr>
          <w:t>24</w:t>
        </w:r>
        <w:r w:rsidR="00E27498">
          <w:rPr>
            <w:sz w:val="16"/>
            <w:szCs w:val="16"/>
          </w:rPr>
          <w:t xml:space="preserve"> May 202</w:t>
        </w:r>
        <w:r>
          <w:rPr>
            <w:sz w:val="16"/>
            <w:szCs w:val="16"/>
          </w:rPr>
          <w:t>5</w:t>
        </w:r>
      </w:p>
      <w:p w14:paraId="7DA09713" w14:textId="77777777" w:rsidR="005F1C5C" w:rsidRDefault="005F1C5C">
        <w:pPr>
          <w:pStyle w:val="Footer"/>
          <w:jc w:val="center"/>
        </w:pPr>
      </w:p>
      <w:p w14:paraId="14D0B621" w14:textId="77777777" w:rsidR="005F1C5C" w:rsidRDefault="005F1C5C">
        <w:pPr>
          <w:pStyle w:val="Footer"/>
          <w:jc w:val="center"/>
        </w:pPr>
        <w:r w:rsidRPr="005A7163">
          <w:rPr>
            <w:sz w:val="16"/>
            <w:szCs w:val="16"/>
          </w:rPr>
          <w:fldChar w:fldCharType="begin"/>
        </w:r>
        <w:r w:rsidRPr="005A7163">
          <w:rPr>
            <w:sz w:val="16"/>
            <w:szCs w:val="16"/>
          </w:rPr>
          <w:instrText xml:space="preserve"> PAGE   \* MERGEFORMAT </w:instrText>
        </w:r>
        <w:r w:rsidRPr="005A7163">
          <w:rPr>
            <w:sz w:val="16"/>
            <w:szCs w:val="16"/>
          </w:rPr>
          <w:fldChar w:fldCharType="separate"/>
        </w:r>
        <w:r>
          <w:rPr>
            <w:noProof/>
            <w:sz w:val="16"/>
            <w:szCs w:val="16"/>
          </w:rPr>
          <w:t>1</w:t>
        </w:r>
        <w:r w:rsidRPr="005A7163">
          <w:rPr>
            <w:noProof/>
            <w:sz w:val="16"/>
            <w:szCs w:val="16"/>
          </w:rPr>
          <w:fldChar w:fldCharType="end"/>
        </w:r>
      </w:p>
    </w:sdtContent>
  </w:sdt>
  <w:p w14:paraId="25E7DE24" w14:textId="77777777" w:rsidR="005F1C5C" w:rsidRDefault="005F1C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CE862" w14:textId="77777777" w:rsidR="005D19E2" w:rsidRDefault="005D19E2">
      <w:r>
        <w:separator/>
      </w:r>
    </w:p>
  </w:footnote>
  <w:footnote w:type="continuationSeparator" w:id="0">
    <w:p w14:paraId="078E885E" w14:textId="77777777" w:rsidR="005D19E2" w:rsidRDefault="005D1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91364" w14:textId="65C48B60" w:rsidR="00366E03" w:rsidRPr="00385129" w:rsidRDefault="00385129" w:rsidP="00385129">
    <w:pPr>
      <w:pStyle w:val="Header"/>
      <w:jc w:val="right"/>
      <w:rPr>
        <w:b/>
        <w:bCs/>
        <w:sz w:val="24"/>
        <w:szCs w:val="24"/>
      </w:rPr>
    </w:pPr>
    <w:r w:rsidRPr="00385129">
      <w:rPr>
        <w:b/>
        <w:bCs/>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E07"/>
    <w:multiLevelType w:val="hybridMultilevel"/>
    <w:tmpl w:val="C3341802"/>
    <w:lvl w:ilvl="0" w:tplc="4CEECB30">
      <w:start w:val="1"/>
      <w:numFmt w:val="decimal"/>
      <w:lvlText w:val=".%1"/>
      <w:lvlJc w:val="left"/>
      <w:pPr>
        <w:ind w:left="2098" w:hanging="852"/>
      </w:pPr>
      <w:rPr>
        <w:rFonts w:ascii="Arial" w:eastAsia="Arial" w:hAnsi="Arial" w:cs="Arial" w:hint="default"/>
        <w:b/>
        <w:bCs/>
        <w:spacing w:val="-2"/>
        <w:w w:val="99"/>
        <w:sz w:val="24"/>
        <w:szCs w:val="24"/>
      </w:rPr>
    </w:lvl>
    <w:lvl w:ilvl="1" w:tplc="96C46392">
      <w:numFmt w:val="bullet"/>
      <w:lvlText w:val=""/>
      <w:lvlJc w:val="left"/>
      <w:pPr>
        <w:ind w:left="2664" w:hanging="567"/>
      </w:pPr>
      <w:rPr>
        <w:rFonts w:ascii="Symbol" w:eastAsia="Symbol" w:hAnsi="Symbol" w:cs="Symbol" w:hint="default"/>
        <w:w w:val="100"/>
        <w:sz w:val="24"/>
        <w:szCs w:val="24"/>
      </w:rPr>
    </w:lvl>
    <w:lvl w:ilvl="2" w:tplc="785A6F0E">
      <w:numFmt w:val="bullet"/>
      <w:lvlText w:val="•"/>
      <w:lvlJc w:val="left"/>
      <w:pPr>
        <w:ind w:left="3467" w:hanging="567"/>
      </w:pPr>
      <w:rPr>
        <w:rFonts w:hint="default"/>
      </w:rPr>
    </w:lvl>
    <w:lvl w:ilvl="3" w:tplc="F9B4FE9C">
      <w:numFmt w:val="bullet"/>
      <w:lvlText w:val="•"/>
      <w:lvlJc w:val="left"/>
      <w:pPr>
        <w:ind w:left="4274" w:hanging="567"/>
      </w:pPr>
      <w:rPr>
        <w:rFonts w:hint="default"/>
      </w:rPr>
    </w:lvl>
    <w:lvl w:ilvl="4" w:tplc="7520F25C">
      <w:numFmt w:val="bullet"/>
      <w:lvlText w:val="•"/>
      <w:lvlJc w:val="left"/>
      <w:pPr>
        <w:ind w:left="5082" w:hanging="567"/>
      </w:pPr>
      <w:rPr>
        <w:rFonts w:hint="default"/>
      </w:rPr>
    </w:lvl>
    <w:lvl w:ilvl="5" w:tplc="33B8ABBE">
      <w:numFmt w:val="bullet"/>
      <w:lvlText w:val="•"/>
      <w:lvlJc w:val="left"/>
      <w:pPr>
        <w:ind w:left="5889" w:hanging="567"/>
      </w:pPr>
      <w:rPr>
        <w:rFonts w:hint="default"/>
      </w:rPr>
    </w:lvl>
    <w:lvl w:ilvl="6" w:tplc="39361694">
      <w:numFmt w:val="bullet"/>
      <w:lvlText w:val="•"/>
      <w:lvlJc w:val="left"/>
      <w:pPr>
        <w:ind w:left="6696" w:hanging="567"/>
      </w:pPr>
      <w:rPr>
        <w:rFonts w:hint="default"/>
      </w:rPr>
    </w:lvl>
    <w:lvl w:ilvl="7" w:tplc="B4328DB0">
      <w:numFmt w:val="bullet"/>
      <w:lvlText w:val="•"/>
      <w:lvlJc w:val="left"/>
      <w:pPr>
        <w:ind w:left="7504" w:hanging="567"/>
      </w:pPr>
      <w:rPr>
        <w:rFonts w:hint="default"/>
      </w:rPr>
    </w:lvl>
    <w:lvl w:ilvl="8" w:tplc="335CB81C">
      <w:numFmt w:val="bullet"/>
      <w:lvlText w:val="•"/>
      <w:lvlJc w:val="left"/>
      <w:pPr>
        <w:ind w:left="8311" w:hanging="567"/>
      </w:pPr>
      <w:rPr>
        <w:rFonts w:hint="default"/>
      </w:rPr>
    </w:lvl>
  </w:abstractNum>
  <w:abstractNum w:abstractNumId="1" w15:restartNumberingAfterBreak="0">
    <w:nsid w:val="02DD0AA2"/>
    <w:multiLevelType w:val="multilevel"/>
    <w:tmpl w:val="34F272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6B50E1E"/>
    <w:multiLevelType w:val="hybridMultilevel"/>
    <w:tmpl w:val="973A1B3C"/>
    <w:lvl w:ilvl="0" w:tplc="48A4384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A24CE4"/>
    <w:multiLevelType w:val="hybridMultilevel"/>
    <w:tmpl w:val="E8CED7C8"/>
    <w:lvl w:ilvl="0" w:tplc="9F5C0D5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2388F"/>
    <w:multiLevelType w:val="multilevel"/>
    <w:tmpl w:val="E74E25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F4A4FC0"/>
    <w:multiLevelType w:val="hybridMultilevel"/>
    <w:tmpl w:val="7040DF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7C3104"/>
    <w:multiLevelType w:val="hybridMultilevel"/>
    <w:tmpl w:val="5EE4AA62"/>
    <w:lvl w:ilvl="0" w:tplc="28049F80">
      <w:numFmt w:val="bullet"/>
      <w:lvlText w:val="-"/>
      <w:lvlJc w:val="left"/>
      <w:pPr>
        <w:ind w:left="720" w:hanging="360"/>
      </w:pPr>
      <w:rPr>
        <w:rFonts w:ascii="Arial" w:eastAsia="Arial" w:hAnsi="Arial" w:cs="Arial" w:hint="default"/>
        <w:spacing w:val="-4"/>
        <w:w w:val="99"/>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E86D5E"/>
    <w:multiLevelType w:val="hybridMultilevel"/>
    <w:tmpl w:val="044AFA1E"/>
    <w:lvl w:ilvl="0" w:tplc="DD24550C">
      <w:start w:val="2"/>
      <w:numFmt w:val="decimal"/>
      <w:lvlText w:val=".%1"/>
      <w:lvlJc w:val="left"/>
      <w:pPr>
        <w:ind w:left="1200" w:hanging="874"/>
      </w:pPr>
      <w:rPr>
        <w:rFonts w:ascii="Arial" w:eastAsia="Arial" w:hAnsi="Arial" w:cs="Arial" w:hint="default"/>
        <w:b/>
        <w:bCs/>
        <w:spacing w:val="-1"/>
        <w:w w:val="99"/>
        <w:sz w:val="24"/>
        <w:szCs w:val="24"/>
      </w:rPr>
    </w:lvl>
    <w:lvl w:ilvl="1" w:tplc="2D76770C">
      <w:numFmt w:val="bullet"/>
      <w:lvlText w:val="-"/>
      <w:lvlJc w:val="left"/>
      <w:pPr>
        <w:ind w:left="1744" w:hanging="360"/>
      </w:pPr>
      <w:rPr>
        <w:rFonts w:ascii="Arial" w:eastAsia="Arial" w:hAnsi="Arial" w:cs="Arial" w:hint="default"/>
        <w:spacing w:val="-4"/>
        <w:w w:val="99"/>
        <w:sz w:val="24"/>
        <w:szCs w:val="24"/>
      </w:rPr>
    </w:lvl>
    <w:lvl w:ilvl="2" w:tplc="ACC8133A">
      <w:numFmt w:val="bullet"/>
      <w:lvlText w:val="•"/>
      <w:lvlJc w:val="left"/>
      <w:pPr>
        <w:ind w:left="2547" w:hanging="360"/>
      </w:pPr>
      <w:rPr>
        <w:rFonts w:hint="default"/>
      </w:rPr>
    </w:lvl>
    <w:lvl w:ilvl="3" w:tplc="1F2423C2">
      <w:numFmt w:val="bullet"/>
      <w:lvlText w:val="•"/>
      <w:lvlJc w:val="left"/>
      <w:pPr>
        <w:ind w:left="3354" w:hanging="360"/>
      </w:pPr>
      <w:rPr>
        <w:rFonts w:hint="default"/>
      </w:rPr>
    </w:lvl>
    <w:lvl w:ilvl="4" w:tplc="52980CD4">
      <w:numFmt w:val="bullet"/>
      <w:lvlText w:val="•"/>
      <w:lvlJc w:val="left"/>
      <w:pPr>
        <w:ind w:left="4162" w:hanging="360"/>
      </w:pPr>
      <w:rPr>
        <w:rFonts w:hint="default"/>
      </w:rPr>
    </w:lvl>
    <w:lvl w:ilvl="5" w:tplc="86E8F3BE">
      <w:numFmt w:val="bullet"/>
      <w:lvlText w:val="•"/>
      <w:lvlJc w:val="left"/>
      <w:pPr>
        <w:ind w:left="4969" w:hanging="360"/>
      </w:pPr>
      <w:rPr>
        <w:rFonts w:hint="default"/>
      </w:rPr>
    </w:lvl>
    <w:lvl w:ilvl="6" w:tplc="7CB23C3A">
      <w:numFmt w:val="bullet"/>
      <w:lvlText w:val="•"/>
      <w:lvlJc w:val="left"/>
      <w:pPr>
        <w:ind w:left="5776" w:hanging="360"/>
      </w:pPr>
      <w:rPr>
        <w:rFonts w:hint="default"/>
      </w:rPr>
    </w:lvl>
    <w:lvl w:ilvl="7" w:tplc="07A81218">
      <w:numFmt w:val="bullet"/>
      <w:lvlText w:val="•"/>
      <w:lvlJc w:val="left"/>
      <w:pPr>
        <w:ind w:left="6584" w:hanging="360"/>
      </w:pPr>
      <w:rPr>
        <w:rFonts w:hint="default"/>
      </w:rPr>
    </w:lvl>
    <w:lvl w:ilvl="8" w:tplc="805E033C">
      <w:numFmt w:val="bullet"/>
      <w:lvlText w:val="•"/>
      <w:lvlJc w:val="left"/>
      <w:pPr>
        <w:ind w:left="7391" w:hanging="360"/>
      </w:pPr>
      <w:rPr>
        <w:rFonts w:hint="default"/>
      </w:rPr>
    </w:lvl>
  </w:abstractNum>
  <w:abstractNum w:abstractNumId="8" w15:restartNumberingAfterBreak="0">
    <w:nsid w:val="2358279E"/>
    <w:multiLevelType w:val="hybridMultilevel"/>
    <w:tmpl w:val="30A0E34C"/>
    <w:lvl w:ilvl="0" w:tplc="65AA8320">
      <w:start w:val="7"/>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884033"/>
    <w:multiLevelType w:val="hybridMultilevel"/>
    <w:tmpl w:val="F976EB2A"/>
    <w:lvl w:ilvl="0" w:tplc="20B2A352">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1D7CA0"/>
    <w:multiLevelType w:val="multilevel"/>
    <w:tmpl w:val="A28C51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C6A153E"/>
    <w:multiLevelType w:val="multilevel"/>
    <w:tmpl w:val="644656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3C41FD9"/>
    <w:multiLevelType w:val="multilevel"/>
    <w:tmpl w:val="EB581D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D8A23C6"/>
    <w:multiLevelType w:val="hybridMultilevel"/>
    <w:tmpl w:val="2CB8D88A"/>
    <w:lvl w:ilvl="0" w:tplc="48A4384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B317B6"/>
    <w:multiLevelType w:val="hybridMultilevel"/>
    <w:tmpl w:val="928EFD20"/>
    <w:lvl w:ilvl="0" w:tplc="4CFA782E">
      <w:numFmt w:val="bullet"/>
      <w:lvlText w:val=""/>
      <w:lvlJc w:val="left"/>
      <w:pPr>
        <w:ind w:left="1744" w:hanging="567"/>
      </w:pPr>
      <w:rPr>
        <w:rFonts w:ascii="Symbol" w:eastAsia="Symbol" w:hAnsi="Symbol" w:cs="Symbol" w:hint="default"/>
        <w:w w:val="100"/>
        <w:sz w:val="24"/>
        <w:szCs w:val="24"/>
      </w:rPr>
    </w:lvl>
    <w:lvl w:ilvl="1" w:tplc="FA60DAC4">
      <w:numFmt w:val="bullet"/>
      <w:lvlText w:val="•"/>
      <w:lvlJc w:val="left"/>
      <w:pPr>
        <w:ind w:left="2466" w:hanging="567"/>
      </w:pPr>
      <w:rPr>
        <w:rFonts w:hint="default"/>
      </w:rPr>
    </w:lvl>
    <w:lvl w:ilvl="2" w:tplc="4282C43A">
      <w:numFmt w:val="bullet"/>
      <w:lvlText w:val="•"/>
      <w:lvlJc w:val="left"/>
      <w:pPr>
        <w:ind w:left="3193" w:hanging="567"/>
      </w:pPr>
      <w:rPr>
        <w:rFonts w:hint="default"/>
      </w:rPr>
    </w:lvl>
    <w:lvl w:ilvl="3" w:tplc="834212D6">
      <w:numFmt w:val="bullet"/>
      <w:lvlText w:val="•"/>
      <w:lvlJc w:val="left"/>
      <w:pPr>
        <w:ind w:left="3919" w:hanging="567"/>
      </w:pPr>
      <w:rPr>
        <w:rFonts w:hint="default"/>
      </w:rPr>
    </w:lvl>
    <w:lvl w:ilvl="4" w:tplc="ECEEF2CA">
      <w:numFmt w:val="bullet"/>
      <w:lvlText w:val="•"/>
      <w:lvlJc w:val="left"/>
      <w:pPr>
        <w:ind w:left="4646" w:hanging="567"/>
      </w:pPr>
      <w:rPr>
        <w:rFonts w:hint="default"/>
      </w:rPr>
    </w:lvl>
    <w:lvl w:ilvl="5" w:tplc="ED72B0CA">
      <w:numFmt w:val="bullet"/>
      <w:lvlText w:val="•"/>
      <w:lvlJc w:val="left"/>
      <w:pPr>
        <w:ind w:left="5373" w:hanging="567"/>
      </w:pPr>
      <w:rPr>
        <w:rFonts w:hint="default"/>
      </w:rPr>
    </w:lvl>
    <w:lvl w:ilvl="6" w:tplc="C3C4B7DC">
      <w:numFmt w:val="bullet"/>
      <w:lvlText w:val="•"/>
      <w:lvlJc w:val="left"/>
      <w:pPr>
        <w:ind w:left="6099" w:hanging="567"/>
      </w:pPr>
      <w:rPr>
        <w:rFonts w:hint="default"/>
      </w:rPr>
    </w:lvl>
    <w:lvl w:ilvl="7" w:tplc="EF4CD0EA">
      <w:numFmt w:val="bullet"/>
      <w:lvlText w:val="•"/>
      <w:lvlJc w:val="left"/>
      <w:pPr>
        <w:ind w:left="6826" w:hanging="567"/>
      </w:pPr>
      <w:rPr>
        <w:rFonts w:hint="default"/>
      </w:rPr>
    </w:lvl>
    <w:lvl w:ilvl="8" w:tplc="4C8CF1D4">
      <w:numFmt w:val="bullet"/>
      <w:lvlText w:val="•"/>
      <w:lvlJc w:val="left"/>
      <w:pPr>
        <w:ind w:left="7553" w:hanging="567"/>
      </w:pPr>
      <w:rPr>
        <w:rFonts w:hint="default"/>
      </w:rPr>
    </w:lvl>
  </w:abstractNum>
  <w:abstractNum w:abstractNumId="15" w15:restartNumberingAfterBreak="0">
    <w:nsid w:val="45784DE8"/>
    <w:multiLevelType w:val="multilevel"/>
    <w:tmpl w:val="EFAC48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7857CC9"/>
    <w:multiLevelType w:val="hybridMultilevel"/>
    <w:tmpl w:val="221602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52250E"/>
    <w:multiLevelType w:val="hybridMultilevel"/>
    <w:tmpl w:val="6BFAD1B4"/>
    <w:lvl w:ilvl="0" w:tplc="9388704A">
      <w:start w:val="13"/>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492A6A"/>
    <w:multiLevelType w:val="hybridMultilevel"/>
    <w:tmpl w:val="E28499D6"/>
    <w:lvl w:ilvl="0" w:tplc="28049F80">
      <w:numFmt w:val="bullet"/>
      <w:lvlText w:val="-"/>
      <w:lvlJc w:val="left"/>
      <w:pPr>
        <w:ind w:left="1232" w:hanging="360"/>
      </w:pPr>
      <w:rPr>
        <w:rFonts w:ascii="Arial" w:eastAsia="Arial" w:hAnsi="Arial" w:cs="Arial" w:hint="default"/>
        <w:spacing w:val="-4"/>
        <w:w w:val="99"/>
        <w:sz w:val="24"/>
        <w:szCs w:val="24"/>
      </w:rPr>
    </w:lvl>
    <w:lvl w:ilvl="1" w:tplc="84FE9620">
      <w:numFmt w:val="bullet"/>
      <w:lvlText w:val="-"/>
      <w:lvlJc w:val="left"/>
      <w:pPr>
        <w:ind w:left="1812" w:hanging="360"/>
      </w:pPr>
      <w:rPr>
        <w:rFonts w:ascii="Arial" w:eastAsia="Arial" w:hAnsi="Arial" w:cs="Arial" w:hint="default"/>
        <w:spacing w:val="-4"/>
        <w:w w:val="99"/>
        <w:sz w:val="24"/>
        <w:szCs w:val="24"/>
      </w:rPr>
    </w:lvl>
    <w:lvl w:ilvl="2" w:tplc="F2DC6940">
      <w:numFmt w:val="bullet"/>
      <w:lvlText w:val="•"/>
      <w:lvlJc w:val="left"/>
      <w:pPr>
        <w:ind w:left="2656" w:hanging="360"/>
      </w:pPr>
      <w:rPr>
        <w:rFonts w:hint="default"/>
      </w:rPr>
    </w:lvl>
    <w:lvl w:ilvl="3" w:tplc="42563ADE">
      <w:numFmt w:val="bullet"/>
      <w:lvlText w:val="•"/>
      <w:lvlJc w:val="left"/>
      <w:pPr>
        <w:ind w:left="3492" w:hanging="360"/>
      </w:pPr>
      <w:rPr>
        <w:rFonts w:hint="default"/>
      </w:rPr>
    </w:lvl>
    <w:lvl w:ilvl="4" w:tplc="D834FDB6">
      <w:numFmt w:val="bullet"/>
      <w:lvlText w:val="•"/>
      <w:lvlJc w:val="left"/>
      <w:pPr>
        <w:ind w:left="4328" w:hanging="360"/>
      </w:pPr>
      <w:rPr>
        <w:rFonts w:hint="default"/>
      </w:rPr>
    </w:lvl>
    <w:lvl w:ilvl="5" w:tplc="E8BC3616">
      <w:numFmt w:val="bullet"/>
      <w:lvlText w:val="•"/>
      <w:lvlJc w:val="left"/>
      <w:pPr>
        <w:ind w:left="5165" w:hanging="360"/>
      </w:pPr>
      <w:rPr>
        <w:rFonts w:hint="default"/>
      </w:rPr>
    </w:lvl>
    <w:lvl w:ilvl="6" w:tplc="4B7C4AA6">
      <w:numFmt w:val="bullet"/>
      <w:lvlText w:val="•"/>
      <w:lvlJc w:val="left"/>
      <w:pPr>
        <w:ind w:left="6001" w:hanging="360"/>
      </w:pPr>
      <w:rPr>
        <w:rFonts w:hint="default"/>
      </w:rPr>
    </w:lvl>
    <w:lvl w:ilvl="7" w:tplc="1D86270E">
      <w:numFmt w:val="bullet"/>
      <w:lvlText w:val="•"/>
      <w:lvlJc w:val="left"/>
      <w:pPr>
        <w:ind w:left="6837" w:hanging="360"/>
      </w:pPr>
      <w:rPr>
        <w:rFonts w:hint="default"/>
      </w:rPr>
    </w:lvl>
    <w:lvl w:ilvl="8" w:tplc="B678890E">
      <w:numFmt w:val="bullet"/>
      <w:lvlText w:val="•"/>
      <w:lvlJc w:val="left"/>
      <w:pPr>
        <w:ind w:left="7673" w:hanging="360"/>
      </w:pPr>
      <w:rPr>
        <w:rFonts w:hint="default"/>
      </w:rPr>
    </w:lvl>
  </w:abstractNum>
  <w:abstractNum w:abstractNumId="19" w15:restartNumberingAfterBreak="0">
    <w:nsid w:val="49FC1336"/>
    <w:multiLevelType w:val="hybridMultilevel"/>
    <w:tmpl w:val="A8FC59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7C1B99"/>
    <w:multiLevelType w:val="hybridMultilevel"/>
    <w:tmpl w:val="36D6FC22"/>
    <w:lvl w:ilvl="0" w:tplc="9388704A">
      <w:start w:val="13"/>
      <w:numFmt w:val="bullet"/>
      <w:lvlText w:val="-"/>
      <w:lvlJc w:val="left"/>
      <w:pPr>
        <w:ind w:left="360" w:hanging="360"/>
      </w:pPr>
      <w:rPr>
        <w:rFonts w:ascii="Arial" w:eastAsia="Arial"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8F61EB"/>
    <w:multiLevelType w:val="multilevel"/>
    <w:tmpl w:val="5A388F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CF04ECE"/>
    <w:multiLevelType w:val="hybridMultilevel"/>
    <w:tmpl w:val="2482053E"/>
    <w:lvl w:ilvl="0" w:tplc="C06CA720">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2B1D7F"/>
    <w:multiLevelType w:val="hybridMultilevel"/>
    <w:tmpl w:val="8F6830E8"/>
    <w:lvl w:ilvl="0" w:tplc="C196370A">
      <w:start w:val="1"/>
      <w:numFmt w:val="bullet"/>
      <w:lvlText w:val="•"/>
      <w:lvlJc w:val="left"/>
      <w:pPr>
        <w:tabs>
          <w:tab w:val="num" w:pos="720"/>
        </w:tabs>
        <w:ind w:left="720" w:hanging="360"/>
      </w:pPr>
      <w:rPr>
        <w:rFonts w:ascii="Arial" w:hAnsi="Arial" w:hint="default"/>
      </w:rPr>
    </w:lvl>
    <w:lvl w:ilvl="1" w:tplc="D1CC2726" w:tentative="1">
      <w:start w:val="1"/>
      <w:numFmt w:val="bullet"/>
      <w:lvlText w:val="•"/>
      <w:lvlJc w:val="left"/>
      <w:pPr>
        <w:tabs>
          <w:tab w:val="num" w:pos="1440"/>
        </w:tabs>
        <w:ind w:left="1440" w:hanging="360"/>
      </w:pPr>
      <w:rPr>
        <w:rFonts w:ascii="Arial" w:hAnsi="Arial" w:hint="default"/>
      </w:rPr>
    </w:lvl>
    <w:lvl w:ilvl="2" w:tplc="6A2C91FC" w:tentative="1">
      <w:start w:val="1"/>
      <w:numFmt w:val="bullet"/>
      <w:lvlText w:val="•"/>
      <w:lvlJc w:val="left"/>
      <w:pPr>
        <w:tabs>
          <w:tab w:val="num" w:pos="2160"/>
        </w:tabs>
        <w:ind w:left="2160" w:hanging="360"/>
      </w:pPr>
      <w:rPr>
        <w:rFonts w:ascii="Arial" w:hAnsi="Arial" w:hint="default"/>
      </w:rPr>
    </w:lvl>
    <w:lvl w:ilvl="3" w:tplc="F45607BC" w:tentative="1">
      <w:start w:val="1"/>
      <w:numFmt w:val="bullet"/>
      <w:lvlText w:val="•"/>
      <w:lvlJc w:val="left"/>
      <w:pPr>
        <w:tabs>
          <w:tab w:val="num" w:pos="2880"/>
        </w:tabs>
        <w:ind w:left="2880" w:hanging="360"/>
      </w:pPr>
      <w:rPr>
        <w:rFonts w:ascii="Arial" w:hAnsi="Arial" w:hint="default"/>
      </w:rPr>
    </w:lvl>
    <w:lvl w:ilvl="4" w:tplc="1EA60BF2" w:tentative="1">
      <w:start w:val="1"/>
      <w:numFmt w:val="bullet"/>
      <w:lvlText w:val="•"/>
      <w:lvlJc w:val="left"/>
      <w:pPr>
        <w:tabs>
          <w:tab w:val="num" w:pos="3600"/>
        </w:tabs>
        <w:ind w:left="3600" w:hanging="360"/>
      </w:pPr>
      <w:rPr>
        <w:rFonts w:ascii="Arial" w:hAnsi="Arial" w:hint="default"/>
      </w:rPr>
    </w:lvl>
    <w:lvl w:ilvl="5" w:tplc="93000866" w:tentative="1">
      <w:start w:val="1"/>
      <w:numFmt w:val="bullet"/>
      <w:lvlText w:val="•"/>
      <w:lvlJc w:val="left"/>
      <w:pPr>
        <w:tabs>
          <w:tab w:val="num" w:pos="4320"/>
        </w:tabs>
        <w:ind w:left="4320" w:hanging="360"/>
      </w:pPr>
      <w:rPr>
        <w:rFonts w:ascii="Arial" w:hAnsi="Arial" w:hint="default"/>
      </w:rPr>
    </w:lvl>
    <w:lvl w:ilvl="6" w:tplc="6A20C508" w:tentative="1">
      <w:start w:val="1"/>
      <w:numFmt w:val="bullet"/>
      <w:lvlText w:val="•"/>
      <w:lvlJc w:val="left"/>
      <w:pPr>
        <w:tabs>
          <w:tab w:val="num" w:pos="5040"/>
        </w:tabs>
        <w:ind w:left="5040" w:hanging="360"/>
      </w:pPr>
      <w:rPr>
        <w:rFonts w:ascii="Arial" w:hAnsi="Arial" w:hint="default"/>
      </w:rPr>
    </w:lvl>
    <w:lvl w:ilvl="7" w:tplc="6E44BED2" w:tentative="1">
      <w:start w:val="1"/>
      <w:numFmt w:val="bullet"/>
      <w:lvlText w:val="•"/>
      <w:lvlJc w:val="left"/>
      <w:pPr>
        <w:tabs>
          <w:tab w:val="num" w:pos="5760"/>
        </w:tabs>
        <w:ind w:left="5760" w:hanging="360"/>
      </w:pPr>
      <w:rPr>
        <w:rFonts w:ascii="Arial" w:hAnsi="Arial" w:hint="default"/>
      </w:rPr>
    </w:lvl>
    <w:lvl w:ilvl="8" w:tplc="F740F37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7801A56"/>
    <w:multiLevelType w:val="hybridMultilevel"/>
    <w:tmpl w:val="1D40748C"/>
    <w:lvl w:ilvl="0" w:tplc="A7CE0528">
      <w:start w:val="3"/>
      <w:numFmt w:val="lowerRoman"/>
      <w:lvlText w:val="(%1)"/>
      <w:lvlJc w:val="left"/>
      <w:pPr>
        <w:ind w:left="113" w:hanging="384"/>
      </w:pPr>
      <w:rPr>
        <w:rFonts w:ascii="Arial" w:eastAsia="Arial" w:hAnsi="Arial" w:cs="Arial" w:hint="default"/>
        <w:spacing w:val="-1"/>
        <w:w w:val="99"/>
        <w:sz w:val="24"/>
        <w:szCs w:val="24"/>
      </w:rPr>
    </w:lvl>
    <w:lvl w:ilvl="1" w:tplc="46F21DB8">
      <w:start w:val="1"/>
      <w:numFmt w:val="decimal"/>
      <w:lvlText w:val=".%2"/>
      <w:lvlJc w:val="left"/>
      <w:pPr>
        <w:ind w:left="2120" w:hanging="732"/>
        <w:jc w:val="right"/>
      </w:pPr>
      <w:rPr>
        <w:rFonts w:ascii="Arial" w:eastAsia="Arial" w:hAnsi="Arial" w:cs="Arial" w:hint="default"/>
        <w:b/>
        <w:bCs/>
        <w:spacing w:val="-1"/>
        <w:w w:val="99"/>
        <w:sz w:val="24"/>
        <w:szCs w:val="24"/>
      </w:rPr>
    </w:lvl>
    <w:lvl w:ilvl="2" w:tplc="A51809E2">
      <w:numFmt w:val="bullet"/>
      <w:lvlText w:val=""/>
      <w:lvlJc w:val="left"/>
      <w:pPr>
        <w:ind w:left="1920" w:hanging="360"/>
      </w:pPr>
      <w:rPr>
        <w:rFonts w:ascii="Symbol" w:eastAsia="Symbol" w:hAnsi="Symbol" w:cs="Symbol" w:hint="default"/>
        <w:w w:val="100"/>
        <w:sz w:val="24"/>
        <w:szCs w:val="24"/>
      </w:rPr>
    </w:lvl>
    <w:lvl w:ilvl="3" w:tplc="83ACCAF6">
      <w:numFmt w:val="bullet"/>
      <w:lvlText w:val=""/>
      <w:lvlJc w:val="left"/>
      <w:pPr>
        <w:ind w:left="2169" w:hanging="425"/>
      </w:pPr>
      <w:rPr>
        <w:rFonts w:ascii="Symbol" w:eastAsia="Symbol" w:hAnsi="Symbol" w:cs="Symbol" w:hint="default"/>
        <w:w w:val="100"/>
        <w:sz w:val="24"/>
        <w:szCs w:val="24"/>
      </w:rPr>
    </w:lvl>
    <w:lvl w:ilvl="4" w:tplc="C0C4BA1E">
      <w:numFmt w:val="bullet"/>
      <w:lvlText w:val=""/>
      <w:lvlJc w:val="left"/>
      <w:pPr>
        <w:ind w:left="2258" w:hanging="360"/>
      </w:pPr>
      <w:rPr>
        <w:rFonts w:ascii="Symbol" w:eastAsia="Symbol" w:hAnsi="Symbol" w:cs="Symbol" w:hint="default"/>
        <w:w w:val="100"/>
        <w:sz w:val="24"/>
        <w:szCs w:val="24"/>
      </w:rPr>
    </w:lvl>
    <w:lvl w:ilvl="5" w:tplc="99A0391C">
      <w:numFmt w:val="bullet"/>
      <w:lvlText w:val="•"/>
      <w:lvlJc w:val="left"/>
      <w:pPr>
        <w:ind w:left="2260" w:hanging="360"/>
      </w:pPr>
      <w:rPr>
        <w:rFonts w:hint="default"/>
      </w:rPr>
    </w:lvl>
    <w:lvl w:ilvl="6" w:tplc="43FA4192">
      <w:numFmt w:val="bullet"/>
      <w:lvlText w:val="•"/>
      <w:lvlJc w:val="left"/>
      <w:pPr>
        <w:ind w:left="3538" w:hanging="360"/>
      </w:pPr>
      <w:rPr>
        <w:rFonts w:hint="default"/>
      </w:rPr>
    </w:lvl>
    <w:lvl w:ilvl="7" w:tplc="0268AE04">
      <w:numFmt w:val="bullet"/>
      <w:lvlText w:val="•"/>
      <w:lvlJc w:val="left"/>
      <w:pPr>
        <w:ind w:left="4816" w:hanging="360"/>
      </w:pPr>
      <w:rPr>
        <w:rFonts w:hint="default"/>
      </w:rPr>
    </w:lvl>
    <w:lvl w:ilvl="8" w:tplc="43FEEBA4">
      <w:numFmt w:val="bullet"/>
      <w:lvlText w:val="•"/>
      <w:lvlJc w:val="left"/>
      <w:pPr>
        <w:ind w:left="6095" w:hanging="360"/>
      </w:pPr>
      <w:rPr>
        <w:rFonts w:hint="default"/>
      </w:rPr>
    </w:lvl>
  </w:abstractNum>
  <w:abstractNum w:abstractNumId="25" w15:restartNumberingAfterBreak="0">
    <w:nsid w:val="5D0E27B7"/>
    <w:multiLevelType w:val="multilevel"/>
    <w:tmpl w:val="8D5CA0A6"/>
    <w:lvl w:ilvl="0">
      <w:start w:val="1"/>
      <w:numFmt w:val="lowerRoman"/>
      <w:lvlText w:val="%1)"/>
      <w:lvlJc w:val="left"/>
      <w:pPr>
        <w:ind w:left="1222" w:hanging="72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6" w15:restartNumberingAfterBreak="0">
    <w:nsid w:val="5DA13A34"/>
    <w:multiLevelType w:val="hybridMultilevel"/>
    <w:tmpl w:val="2F74F4D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23403F"/>
    <w:multiLevelType w:val="hybridMultilevel"/>
    <w:tmpl w:val="EB6C2298"/>
    <w:lvl w:ilvl="0" w:tplc="967EFA40">
      <w:numFmt w:val="bullet"/>
      <w:lvlText w:val="-"/>
      <w:lvlJc w:val="left"/>
      <w:pPr>
        <w:ind w:left="1559" w:hanging="360"/>
      </w:pPr>
      <w:rPr>
        <w:rFonts w:ascii="Arial" w:eastAsia="Arial" w:hAnsi="Arial" w:cs="Arial" w:hint="default"/>
        <w:spacing w:val="-2"/>
        <w:w w:val="99"/>
        <w:sz w:val="24"/>
        <w:szCs w:val="24"/>
      </w:rPr>
    </w:lvl>
    <w:lvl w:ilvl="1" w:tplc="22487D22">
      <w:numFmt w:val="bullet"/>
      <w:lvlText w:val="•"/>
      <w:lvlJc w:val="left"/>
      <w:pPr>
        <w:ind w:left="2304" w:hanging="360"/>
      </w:pPr>
      <w:rPr>
        <w:rFonts w:hint="default"/>
      </w:rPr>
    </w:lvl>
    <w:lvl w:ilvl="2" w:tplc="20CA3A2E">
      <w:numFmt w:val="bullet"/>
      <w:lvlText w:val="•"/>
      <w:lvlJc w:val="left"/>
      <w:pPr>
        <w:ind w:left="3049" w:hanging="360"/>
      </w:pPr>
      <w:rPr>
        <w:rFonts w:hint="default"/>
      </w:rPr>
    </w:lvl>
    <w:lvl w:ilvl="3" w:tplc="75E0AAF2">
      <w:numFmt w:val="bullet"/>
      <w:lvlText w:val="•"/>
      <w:lvlJc w:val="left"/>
      <w:pPr>
        <w:ind w:left="3793" w:hanging="360"/>
      </w:pPr>
      <w:rPr>
        <w:rFonts w:hint="default"/>
      </w:rPr>
    </w:lvl>
    <w:lvl w:ilvl="4" w:tplc="9D044A88">
      <w:numFmt w:val="bullet"/>
      <w:lvlText w:val="•"/>
      <w:lvlJc w:val="left"/>
      <w:pPr>
        <w:ind w:left="4538" w:hanging="360"/>
      </w:pPr>
      <w:rPr>
        <w:rFonts w:hint="default"/>
      </w:rPr>
    </w:lvl>
    <w:lvl w:ilvl="5" w:tplc="D6CA96FA">
      <w:numFmt w:val="bullet"/>
      <w:lvlText w:val="•"/>
      <w:lvlJc w:val="left"/>
      <w:pPr>
        <w:ind w:left="5283" w:hanging="360"/>
      </w:pPr>
      <w:rPr>
        <w:rFonts w:hint="default"/>
      </w:rPr>
    </w:lvl>
    <w:lvl w:ilvl="6" w:tplc="77AEC962">
      <w:numFmt w:val="bullet"/>
      <w:lvlText w:val="•"/>
      <w:lvlJc w:val="left"/>
      <w:pPr>
        <w:ind w:left="6027" w:hanging="360"/>
      </w:pPr>
      <w:rPr>
        <w:rFonts w:hint="default"/>
      </w:rPr>
    </w:lvl>
    <w:lvl w:ilvl="7" w:tplc="69AA3CFA">
      <w:numFmt w:val="bullet"/>
      <w:lvlText w:val="•"/>
      <w:lvlJc w:val="left"/>
      <w:pPr>
        <w:ind w:left="6772" w:hanging="360"/>
      </w:pPr>
      <w:rPr>
        <w:rFonts w:hint="default"/>
      </w:rPr>
    </w:lvl>
    <w:lvl w:ilvl="8" w:tplc="955C943E">
      <w:numFmt w:val="bullet"/>
      <w:lvlText w:val="•"/>
      <w:lvlJc w:val="left"/>
      <w:pPr>
        <w:ind w:left="7517" w:hanging="360"/>
      </w:pPr>
      <w:rPr>
        <w:rFonts w:hint="default"/>
      </w:rPr>
    </w:lvl>
  </w:abstractNum>
  <w:abstractNum w:abstractNumId="28" w15:restartNumberingAfterBreak="0">
    <w:nsid w:val="638A7B0F"/>
    <w:multiLevelType w:val="hybridMultilevel"/>
    <w:tmpl w:val="A10A7344"/>
    <w:lvl w:ilvl="0" w:tplc="9388704A">
      <w:start w:val="13"/>
      <w:numFmt w:val="bullet"/>
      <w:lvlText w:val="-"/>
      <w:lvlJc w:val="left"/>
      <w:pPr>
        <w:ind w:left="1080" w:hanging="360"/>
      </w:pPr>
      <w:rPr>
        <w:rFonts w:ascii="Arial" w:eastAsia="Arial"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2D76770C">
      <w:numFmt w:val="bullet"/>
      <w:lvlText w:val="-"/>
      <w:lvlJc w:val="left"/>
      <w:pPr>
        <w:ind w:left="3960" w:hanging="360"/>
      </w:pPr>
      <w:rPr>
        <w:rFonts w:ascii="Arial" w:eastAsia="Arial" w:hAnsi="Arial" w:cs="Arial" w:hint="default"/>
        <w:spacing w:val="-4"/>
        <w:w w:val="99"/>
        <w:sz w:val="24"/>
        <w:szCs w:val="24"/>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8EC019D"/>
    <w:multiLevelType w:val="multilevel"/>
    <w:tmpl w:val="12E6868A"/>
    <w:lvl w:ilvl="0">
      <w:start w:val="1"/>
      <w:numFmt w:val="decimal"/>
      <w:lvlText w:val="%1."/>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9EC47F2"/>
    <w:multiLevelType w:val="hybridMultilevel"/>
    <w:tmpl w:val="F1E80C94"/>
    <w:lvl w:ilvl="0" w:tplc="44EA53D0">
      <w:start w:val="3"/>
      <w:numFmt w:val="bullet"/>
      <w:lvlText w:val="-"/>
      <w:lvlJc w:val="left"/>
      <w:pPr>
        <w:ind w:left="360" w:hanging="360"/>
      </w:pPr>
      <w:rPr>
        <w:rFonts w:ascii="Calibri" w:eastAsia="Times New Roman"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D5237C9"/>
    <w:multiLevelType w:val="multilevel"/>
    <w:tmpl w:val="C61E034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2" w15:restartNumberingAfterBreak="0">
    <w:nsid w:val="6FFD7D35"/>
    <w:multiLevelType w:val="hybridMultilevel"/>
    <w:tmpl w:val="3CE484E8"/>
    <w:lvl w:ilvl="0" w:tplc="65AA8320">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B41821"/>
    <w:multiLevelType w:val="multilevel"/>
    <w:tmpl w:val="B128D4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6EA3D74"/>
    <w:multiLevelType w:val="hybridMultilevel"/>
    <w:tmpl w:val="8CCE205E"/>
    <w:lvl w:ilvl="0" w:tplc="11BA5F9C">
      <w:start w:val="1"/>
      <w:numFmt w:val="bullet"/>
      <w:lvlText w:val="•"/>
      <w:lvlJc w:val="left"/>
      <w:pPr>
        <w:tabs>
          <w:tab w:val="num" w:pos="720"/>
        </w:tabs>
        <w:ind w:left="720" w:hanging="360"/>
      </w:pPr>
      <w:rPr>
        <w:rFonts w:ascii="Arial" w:hAnsi="Arial" w:hint="default"/>
      </w:rPr>
    </w:lvl>
    <w:lvl w:ilvl="1" w:tplc="48C03E46" w:tentative="1">
      <w:start w:val="1"/>
      <w:numFmt w:val="bullet"/>
      <w:lvlText w:val="•"/>
      <w:lvlJc w:val="left"/>
      <w:pPr>
        <w:tabs>
          <w:tab w:val="num" w:pos="1440"/>
        </w:tabs>
        <w:ind w:left="1440" w:hanging="360"/>
      </w:pPr>
      <w:rPr>
        <w:rFonts w:ascii="Arial" w:hAnsi="Arial" w:hint="default"/>
      </w:rPr>
    </w:lvl>
    <w:lvl w:ilvl="2" w:tplc="6838A54A" w:tentative="1">
      <w:start w:val="1"/>
      <w:numFmt w:val="bullet"/>
      <w:lvlText w:val="•"/>
      <w:lvlJc w:val="left"/>
      <w:pPr>
        <w:tabs>
          <w:tab w:val="num" w:pos="2160"/>
        </w:tabs>
        <w:ind w:left="2160" w:hanging="360"/>
      </w:pPr>
      <w:rPr>
        <w:rFonts w:ascii="Arial" w:hAnsi="Arial" w:hint="default"/>
      </w:rPr>
    </w:lvl>
    <w:lvl w:ilvl="3" w:tplc="A290F982" w:tentative="1">
      <w:start w:val="1"/>
      <w:numFmt w:val="bullet"/>
      <w:lvlText w:val="•"/>
      <w:lvlJc w:val="left"/>
      <w:pPr>
        <w:tabs>
          <w:tab w:val="num" w:pos="2880"/>
        </w:tabs>
        <w:ind w:left="2880" w:hanging="360"/>
      </w:pPr>
      <w:rPr>
        <w:rFonts w:ascii="Arial" w:hAnsi="Arial" w:hint="default"/>
      </w:rPr>
    </w:lvl>
    <w:lvl w:ilvl="4" w:tplc="AB6A93E4" w:tentative="1">
      <w:start w:val="1"/>
      <w:numFmt w:val="bullet"/>
      <w:lvlText w:val="•"/>
      <w:lvlJc w:val="left"/>
      <w:pPr>
        <w:tabs>
          <w:tab w:val="num" w:pos="3600"/>
        </w:tabs>
        <w:ind w:left="3600" w:hanging="360"/>
      </w:pPr>
      <w:rPr>
        <w:rFonts w:ascii="Arial" w:hAnsi="Arial" w:hint="default"/>
      </w:rPr>
    </w:lvl>
    <w:lvl w:ilvl="5" w:tplc="37B4488C" w:tentative="1">
      <w:start w:val="1"/>
      <w:numFmt w:val="bullet"/>
      <w:lvlText w:val="•"/>
      <w:lvlJc w:val="left"/>
      <w:pPr>
        <w:tabs>
          <w:tab w:val="num" w:pos="4320"/>
        </w:tabs>
        <w:ind w:left="4320" w:hanging="360"/>
      </w:pPr>
      <w:rPr>
        <w:rFonts w:ascii="Arial" w:hAnsi="Arial" w:hint="default"/>
      </w:rPr>
    </w:lvl>
    <w:lvl w:ilvl="6" w:tplc="7F10269C" w:tentative="1">
      <w:start w:val="1"/>
      <w:numFmt w:val="bullet"/>
      <w:lvlText w:val="•"/>
      <w:lvlJc w:val="left"/>
      <w:pPr>
        <w:tabs>
          <w:tab w:val="num" w:pos="5040"/>
        </w:tabs>
        <w:ind w:left="5040" w:hanging="360"/>
      </w:pPr>
      <w:rPr>
        <w:rFonts w:ascii="Arial" w:hAnsi="Arial" w:hint="default"/>
      </w:rPr>
    </w:lvl>
    <w:lvl w:ilvl="7" w:tplc="9C760212" w:tentative="1">
      <w:start w:val="1"/>
      <w:numFmt w:val="bullet"/>
      <w:lvlText w:val="•"/>
      <w:lvlJc w:val="left"/>
      <w:pPr>
        <w:tabs>
          <w:tab w:val="num" w:pos="5760"/>
        </w:tabs>
        <w:ind w:left="5760" w:hanging="360"/>
      </w:pPr>
      <w:rPr>
        <w:rFonts w:ascii="Arial" w:hAnsi="Arial" w:hint="default"/>
      </w:rPr>
    </w:lvl>
    <w:lvl w:ilvl="8" w:tplc="A664E3B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F3315F1"/>
    <w:multiLevelType w:val="hybridMultilevel"/>
    <w:tmpl w:val="C408E97A"/>
    <w:lvl w:ilvl="0" w:tplc="77B4CE32">
      <w:start w:val="1"/>
      <w:numFmt w:val="bullet"/>
      <w:lvlText w:val="•"/>
      <w:lvlJc w:val="left"/>
      <w:pPr>
        <w:tabs>
          <w:tab w:val="num" w:pos="720"/>
        </w:tabs>
        <w:ind w:left="720" w:hanging="360"/>
      </w:pPr>
      <w:rPr>
        <w:rFonts w:ascii="Arial" w:hAnsi="Arial" w:hint="default"/>
      </w:rPr>
    </w:lvl>
    <w:lvl w:ilvl="1" w:tplc="DD525636" w:tentative="1">
      <w:start w:val="1"/>
      <w:numFmt w:val="bullet"/>
      <w:lvlText w:val="•"/>
      <w:lvlJc w:val="left"/>
      <w:pPr>
        <w:tabs>
          <w:tab w:val="num" w:pos="1440"/>
        </w:tabs>
        <w:ind w:left="1440" w:hanging="360"/>
      </w:pPr>
      <w:rPr>
        <w:rFonts w:ascii="Arial" w:hAnsi="Arial" w:hint="default"/>
      </w:rPr>
    </w:lvl>
    <w:lvl w:ilvl="2" w:tplc="EBCEBAB0" w:tentative="1">
      <w:start w:val="1"/>
      <w:numFmt w:val="bullet"/>
      <w:lvlText w:val="•"/>
      <w:lvlJc w:val="left"/>
      <w:pPr>
        <w:tabs>
          <w:tab w:val="num" w:pos="2160"/>
        </w:tabs>
        <w:ind w:left="2160" w:hanging="360"/>
      </w:pPr>
      <w:rPr>
        <w:rFonts w:ascii="Arial" w:hAnsi="Arial" w:hint="default"/>
      </w:rPr>
    </w:lvl>
    <w:lvl w:ilvl="3" w:tplc="9B7A4298" w:tentative="1">
      <w:start w:val="1"/>
      <w:numFmt w:val="bullet"/>
      <w:lvlText w:val="•"/>
      <w:lvlJc w:val="left"/>
      <w:pPr>
        <w:tabs>
          <w:tab w:val="num" w:pos="2880"/>
        </w:tabs>
        <w:ind w:left="2880" w:hanging="360"/>
      </w:pPr>
      <w:rPr>
        <w:rFonts w:ascii="Arial" w:hAnsi="Arial" w:hint="default"/>
      </w:rPr>
    </w:lvl>
    <w:lvl w:ilvl="4" w:tplc="3DEA907C" w:tentative="1">
      <w:start w:val="1"/>
      <w:numFmt w:val="bullet"/>
      <w:lvlText w:val="•"/>
      <w:lvlJc w:val="left"/>
      <w:pPr>
        <w:tabs>
          <w:tab w:val="num" w:pos="3600"/>
        </w:tabs>
        <w:ind w:left="3600" w:hanging="360"/>
      </w:pPr>
      <w:rPr>
        <w:rFonts w:ascii="Arial" w:hAnsi="Arial" w:hint="default"/>
      </w:rPr>
    </w:lvl>
    <w:lvl w:ilvl="5" w:tplc="57D2641E" w:tentative="1">
      <w:start w:val="1"/>
      <w:numFmt w:val="bullet"/>
      <w:lvlText w:val="•"/>
      <w:lvlJc w:val="left"/>
      <w:pPr>
        <w:tabs>
          <w:tab w:val="num" w:pos="4320"/>
        </w:tabs>
        <w:ind w:left="4320" w:hanging="360"/>
      </w:pPr>
      <w:rPr>
        <w:rFonts w:ascii="Arial" w:hAnsi="Arial" w:hint="default"/>
      </w:rPr>
    </w:lvl>
    <w:lvl w:ilvl="6" w:tplc="3D50B6C4" w:tentative="1">
      <w:start w:val="1"/>
      <w:numFmt w:val="bullet"/>
      <w:lvlText w:val="•"/>
      <w:lvlJc w:val="left"/>
      <w:pPr>
        <w:tabs>
          <w:tab w:val="num" w:pos="5040"/>
        </w:tabs>
        <w:ind w:left="5040" w:hanging="360"/>
      </w:pPr>
      <w:rPr>
        <w:rFonts w:ascii="Arial" w:hAnsi="Arial" w:hint="default"/>
      </w:rPr>
    </w:lvl>
    <w:lvl w:ilvl="7" w:tplc="F172231A" w:tentative="1">
      <w:start w:val="1"/>
      <w:numFmt w:val="bullet"/>
      <w:lvlText w:val="•"/>
      <w:lvlJc w:val="left"/>
      <w:pPr>
        <w:tabs>
          <w:tab w:val="num" w:pos="5760"/>
        </w:tabs>
        <w:ind w:left="5760" w:hanging="360"/>
      </w:pPr>
      <w:rPr>
        <w:rFonts w:ascii="Arial" w:hAnsi="Arial" w:hint="default"/>
      </w:rPr>
    </w:lvl>
    <w:lvl w:ilvl="8" w:tplc="01FA2448" w:tentative="1">
      <w:start w:val="1"/>
      <w:numFmt w:val="bullet"/>
      <w:lvlText w:val="•"/>
      <w:lvlJc w:val="left"/>
      <w:pPr>
        <w:tabs>
          <w:tab w:val="num" w:pos="6480"/>
        </w:tabs>
        <w:ind w:left="6480" w:hanging="360"/>
      </w:pPr>
      <w:rPr>
        <w:rFonts w:ascii="Arial" w:hAnsi="Arial" w:hint="default"/>
      </w:rPr>
    </w:lvl>
  </w:abstractNum>
  <w:num w:numId="1" w16cid:durableId="733696728">
    <w:abstractNumId w:val="18"/>
  </w:num>
  <w:num w:numId="2" w16cid:durableId="87308688">
    <w:abstractNumId w:val="7"/>
  </w:num>
  <w:num w:numId="3" w16cid:durableId="976495580">
    <w:abstractNumId w:val="14"/>
  </w:num>
  <w:num w:numId="4" w16cid:durableId="794980157">
    <w:abstractNumId w:val="0"/>
  </w:num>
  <w:num w:numId="5" w16cid:durableId="581372735">
    <w:abstractNumId w:val="27"/>
  </w:num>
  <w:num w:numId="6" w16cid:durableId="1591355955">
    <w:abstractNumId w:val="24"/>
  </w:num>
  <w:num w:numId="7" w16cid:durableId="774591613">
    <w:abstractNumId w:val="20"/>
  </w:num>
  <w:num w:numId="8" w16cid:durableId="1714113085">
    <w:abstractNumId w:val="23"/>
  </w:num>
  <w:num w:numId="9" w16cid:durableId="421462778">
    <w:abstractNumId w:val="35"/>
  </w:num>
  <w:num w:numId="10" w16cid:durableId="1610819625">
    <w:abstractNumId w:val="5"/>
  </w:num>
  <w:num w:numId="11" w16cid:durableId="933364519">
    <w:abstractNumId w:val="34"/>
  </w:num>
  <w:num w:numId="12" w16cid:durableId="894975925">
    <w:abstractNumId w:val="28"/>
  </w:num>
  <w:num w:numId="13" w16cid:durableId="1719626645">
    <w:abstractNumId w:val="9"/>
  </w:num>
  <w:num w:numId="14" w16cid:durableId="346102498">
    <w:abstractNumId w:val="2"/>
  </w:num>
  <w:num w:numId="15" w16cid:durableId="784885656">
    <w:abstractNumId w:val="13"/>
  </w:num>
  <w:num w:numId="16" w16cid:durableId="419448008">
    <w:abstractNumId w:val="17"/>
  </w:num>
  <w:num w:numId="17" w16cid:durableId="959338590">
    <w:abstractNumId w:val="26"/>
  </w:num>
  <w:num w:numId="18" w16cid:durableId="1624337906">
    <w:abstractNumId w:val="22"/>
  </w:num>
  <w:num w:numId="19" w16cid:durableId="1209730084">
    <w:abstractNumId w:val="8"/>
  </w:num>
  <w:num w:numId="20" w16cid:durableId="689529750">
    <w:abstractNumId w:val="32"/>
  </w:num>
  <w:num w:numId="21" w16cid:durableId="1041435992">
    <w:abstractNumId w:val="3"/>
  </w:num>
  <w:num w:numId="22" w16cid:durableId="1226572224">
    <w:abstractNumId w:val="30"/>
  </w:num>
  <w:num w:numId="23" w16cid:durableId="271129381">
    <w:abstractNumId w:val="6"/>
  </w:num>
  <w:num w:numId="24" w16cid:durableId="1159036648">
    <w:abstractNumId w:val="10"/>
  </w:num>
  <w:num w:numId="25" w16cid:durableId="42600810">
    <w:abstractNumId w:val="25"/>
  </w:num>
  <w:num w:numId="26" w16cid:durableId="317147400">
    <w:abstractNumId w:val="29"/>
  </w:num>
  <w:num w:numId="27" w16cid:durableId="353847268">
    <w:abstractNumId w:val="33"/>
  </w:num>
  <w:num w:numId="28" w16cid:durableId="673800837">
    <w:abstractNumId w:val="12"/>
  </w:num>
  <w:num w:numId="29" w16cid:durableId="1203590214">
    <w:abstractNumId w:val="21"/>
  </w:num>
  <w:num w:numId="30" w16cid:durableId="810712421">
    <w:abstractNumId w:val="15"/>
  </w:num>
  <w:num w:numId="31" w16cid:durableId="681051374">
    <w:abstractNumId w:val="1"/>
  </w:num>
  <w:num w:numId="32" w16cid:durableId="1087770929">
    <w:abstractNumId w:val="31"/>
  </w:num>
  <w:num w:numId="33" w16cid:durableId="848906720">
    <w:abstractNumId w:val="11"/>
  </w:num>
  <w:num w:numId="34" w16cid:durableId="1924298074">
    <w:abstractNumId w:val="4"/>
  </w:num>
  <w:num w:numId="35" w16cid:durableId="457529709">
    <w:abstractNumId w:val="19"/>
  </w:num>
  <w:num w:numId="36" w16cid:durableId="21320941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AwNjAwMjQzNbQwMTFQ0lEKTi0uzszPAykwrAUAgIuoIywAAAA="/>
  </w:docVars>
  <w:rsids>
    <w:rsidRoot w:val="00610834"/>
    <w:rsid w:val="0000061F"/>
    <w:rsid w:val="0000130C"/>
    <w:rsid w:val="00001AFC"/>
    <w:rsid w:val="00001B17"/>
    <w:rsid w:val="00001FEE"/>
    <w:rsid w:val="000024F7"/>
    <w:rsid w:val="00002E20"/>
    <w:rsid w:val="00002F30"/>
    <w:rsid w:val="0000355A"/>
    <w:rsid w:val="0000486A"/>
    <w:rsid w:val="00005A8F"/>
    <w:rsid w:val="0001047C"/>
    <w:rsid w:val="00015DFF"/>
    <w:rsid w:val="000162D8"/>
    <w:rsid w:val="000214AC"/>
    <w:rsid w:val="000240FB"/>
    <w:rsid w:val="00024583"/>
    <w:rsid w:val="00024F53"/>
    <w:rsid w:val="00026FDC"/>
    <w:rsid w:val="000271C1"/>
    <w:rsid w:val="0003218D"/>
    <w:rsid w:val="000322EB"/>
    <w:rsid w:val="00033C28"/>
    <w:rsid w:val="00034154"/>
    <w:rsid w:val="0003567E"/>
    <w:rsid w:val="000437A9"/>
    <w:rsid w:val="00046FFA"/>
    <w:rsid w:val="0004718B"/>
    <w:rsid w:val="0004720B"/>
    <w:rsid w:val="00047493"/>
    <w:rsid w:val="000513AF"/>
    <w:rsid w:val="0005212D"/>
    <w:rsid w:val="00052B8C"/>
    <w:rsid w:val="00053F1D"/>
    <w:rsid w:val="000605CA"/>
    <w:rsid w:val="00060AE1"/>
    <w:rsid w:val="000627C1"/>
    <w:rsid w:val="00064E99"/>
    <w:rsid w:val="0007074A"/>
    <w:rsid w:val="000710BF"/>
    <w:rsid w:val="00072265"/>
    <w:rsid w:val="00073485"/>
    <w:rsid w:val="00074442"/>
    <w:rsid w:val="00074498"/>
    <w:rsid w:val="00076345"/>
    <w:rsid w:val="000764FA"/>
    <w:rsid w:val="00076CB5"/>
    <w:rsid w:val="00077500"/>
    <w:rsid w:val="00077EBF"/>
    <w:rsid w:val="00080048"/>
    <w:rsid w:val="00080546"/>
    <w:rsid w:val="000818E6"/>
    <w:rsid w:val="0008270A"/>
    <w:rsid w:val="00083C64"/>
    <w:rsid w:val="00084FC5"/>
    <w:rsid w:val="000877C1"/>
    <w:rsid w:val="0009012B"/>
    <w:rsid w:val="00091EEF"/>
    <w:rsid w:val="00091FA3"/>
    <w:rsid w:val="00094772"/>
    <w:rsid w:val="00096FBC"/>
    <w:rsid w:val="000A22E7"/>
    <w:rsid w:val="000A273C"/>
    <w:rsid w:val="000A2F32"/>
    <w:rsid w:val="000A3240"/>
    <w:rsid w:val="000B1A6B"/>
    <w:rsid w:val="000B433F"/>
    <w:rsid w:val="000C08A2"/>
    <w:rsid w:val="000C4603"/>
    <w:rsid w:val="000C61F3"/>
    <w:rsid w:val="000D2B2D"/>
    <w:rsid w:val="000D626B"/>
    <w:rsid w:val="000E06B0"/>
    <w:rsid w:val="000E1B87"/>
    <w:rsid w:val="000E3D9E"/>
    <w:rsid w:val="000E6120"/>
    <w:rsid w:val="000F12B6"/>
    <w:rsid w:val="000F232E"/>
    <w:rsid w:val="000F4FF8"/>
    <w:rsid w:val="000F5F0E"/>
    <w:rsid w:val="000F70CC"/>
    <w:rsid w:val="000F7EB4"/>
    <w:rsid w:val="001008E2"/>
    <w:rsid w:val="001025CB"/>
    <w:rsid w:val="001055BD"/>
    <w:rsid w:val="001073D7"/>
    <w:rsid w:val="00112FB5"/>
    <w:rsid w:val="00113D25"/>
    <w:rsid w:val="00113E5E"/>
    <w:rsid w:val="0011475C"/>
    <w:rsid w:val="00115061"/>
    <w:rsid w:val="001167C3"/>
    <w:rsid w:val="00120455"/>
    <w:rsid w:val="001236D0"/>
    <w:rsid w:val="001257EB"/>
    <w:rsid w:val="001268F3"/>
    <w:rsid w:val="00127671"/>
    <w:rsid w:val="00131035"/>
    <w:rsid w:val="00131C1B"/>
    <w:rsid w:val="001322C3"/>
    <w:rsid w:val="00133F5A"/>
    <w:rsid w:val="001346BF"/>
    <w:rsid w:val="00137782"/>
    <w:rsid w:val="0014260A"/>
    <w:rsid w:val="0014455D"/>
    <w:rsid w:val="0014640A"/>
    <w:rsid w:val="00147317"/>
    <w:rsid w:val="00147F43"/>
    <w:rsid w:val="0015084F"/>
    <w:rsid w:val="00151515"/>
    <w:rsid w:val="0015182E"/>
    <w:rsid w:val="00152109"/>
    <w:rsid w:val="0015272A"/>
    <w:rsid w:val="00153A85"/>
    <w:rsid w:val="00153ACE"/>
    <w:rsid w:val="00153F42"/>
    <w:rsid w:val="00154E96"/>
    <w:rsid w:val="00162743"/>
    <w:rsid w:val="00164460"/>
    <w:rsid w:val="00164A6C"/>
    <w:rsid w:val="001670E2"/>
    <w:rsid w:val="00167B6D"/>
    <w:rsid w:val="00172544"/>
    <w:rsid w:val="001745AA"/>
    <w:rsid w:val="001748D1"/>
    <w:rsid w:val="001812B9"/>
    <w:rsid w:val="00186B42"/>
    <w:rsid w:val="0019086F"/>
    <w:rsid w:val="0019099B"/>
    <w:rsid w:val="001930D2"/>
    <w:rsid w:val="00194608"/>
    <w:rsid w:val="00196900"/>
    <w:rsid w:val="001A00B3"/>
    <w:rsid w:val="001A2A55"/>
    <w:rsid w:val="001A3CA7"/>
    <w:rsid w:val="001A3F05"/>
    <w:rsid w:val="001A65D2"/>
    <w:rsid w:val="001A6A08"/>
    <w:rsid w:val="001A7235"/>
    <w:rsid w:val="001A7794"/>
    <w:rsid w:val="001A7EC2"/>
    <w:rsid w:val="001B15A8"/>
    <w:rsid w:val="001B2048"/>
    <w:rsid w:val="001B2B96"/>
    <w:rsid w:val="001B313C"/>
    <w:rsid w:val="001B354E"/>
    <w:rsid w:val="001B41D7"/>
    <w:rsid w:val="001B4233"/>
    <w:rsid w:val="001B6935"/>
    <w:rsid w:val="001B7C2E"/>
    <w:rsid w:val="001C058C"/>
    <w:rsid w:val="001C08A6"/>
    <w:rsid w:val="001C2B37"/>
    <w:rsid w:val="001C3B3A"/>
    <w:rsid w:val="001C3BC7"/>
    <w:rsid w:val="001C4656"/>
    <w:rsid w:val="001C5D69"/>
    <w:rsid w:val="001C7702"/>
    <w:rsid w:val="001D0B80"/>
    <w:rsid w:val="001D5EC9"/>
    <w:rsid w:val="001D7CEE"/>
    <w:rsid w:val="001E0828"/>
    <w:rsid w:val="001E154D"/>
    <w:rsid w:val="001E2E02"/>
    <w:rsid w:val="001E3CB9"/>
    <w:rsid w:val="001E4410"/>
    <w:rsid w:val="001E5B6C"/>
    <w:rsid w:val="001F0357"/>
    <w:rsid w:val="001F5D51"/>
    <w:rsid w:val="001F6218"/>
    <w:rsid w:val="002014DB"/>
    <w:rsid w:val="00201B84"/>
    <w:rsid w:val="00205CC8"/>
    <w:rsid w:val="002071F0"/>
    <w:rsid w:val="002075E2"/>
    <w:rsid w:val="00207BB5"/>
    <w:rsid w:val="0021150C"/>
    <w:rsid w:val="00213650"/>
    <w:rsid w:val="00214A32"/>
    <w:rsid w:val="00215F69"/>
    <w:rsid w:val="00216A6B"/>
    <w:rsid w:val="00216AA4"/>
    <w:rsid w:val="002177F4"/>
    <w:rsid w:val="00220455"/>
    <w:rsid w:val="002215F8"/>
    <w:rsid w:val="002228EE"/>
    <w:rsid w:val="002240FB"/>
    <w:rsid w:val="00225C95"/>
    <w:rsid w:val="002338F0"/>
    <w:rsid w:val="00242ADA"/>
    <w:rsid w:val="002443DD"/>
    <w:rsid w:val="002445ED"/>
    <w:rsid w:val="00245286"/>
    <w:rsid w:val="00246DD9"/>
    <w:rsid w:val="002476CE"/>
    <w:rsid w:val="00251E20"/>
    <w:rsid w:val="0025249B"/>
    <w:rsid w:val="002531F4"/>
    <w:rsid w:val="00263063"/>
    <w:rsid w:val="0026389E"/>
    <w:rsid w:val="00266EC9"/>
    <w:rsid w:val="00267D97"/>
    <w:rsid w:val="00270E0B"/>
    <w:rsid w:val="00270EDF"/>
    <w:rsid w:val="00271676"/>
    <w:rsid w:val="002725D5"/>
    <w:rsid w:val="00272B66"/>
    <w:rsid w:val="00272EC5"/>
    <w:rsid w:val="00273B5B"/>
    <w:rsid w:val="0027521B"/>
    <w:rsid w:val="00276578"/>
    <w:rsid w:val="002801BE"/>
    <w:rsid w:val="00281125"/>
    <w:rsid w:val="002830C7"/>
    <w:rsid w:val="002832E7"/>
    <w:rsid w:val="00283F20"/>
    <w:rsid w:val="00285215"/>
    <w:rsid w:val="00287642"/>
    <w:rsid w:val="00291554"/>
    <w:rsid w:val="0029375B"/>
    <w:rsid w:val="00294799"/>
    <w:rsid w:val="00296CF5"/>
    <w:rsid w:val="002B1AD8"/>
    <w:rsid w:val="002B488A"/>
    <w:rsid w:val="002B4B0E"/>
    <w:rsid w:val="002B5088"/>
    <w:rsid w:val="002C001D"/>
    <w:rsid w:val="002C1AD1"/>
    <w:rsid w:val="002C41BD"/>
    <w:rsid w:val="002C4336"/>
    <w:rsid w:val="002C7303"/>
    <w:rsid w:val="002D0A80"/>
    <w:rsid w:val="002D110A"/>
    <w:rsid w:val="002D2DDA"/>
    <w:rsid w:val="002D3705"/>
    <w:rsid w:val="002D3AFE"/>
    <w:rsid w:val="002D614B"/>
    <w:rsid w:val="002D75C3"/>
    <w:rsid w:val="002E05C4"/>
    <w:rsid w:val="002E09B6"/>
    <w:rsid w:val="002E17FC"/>
    <w:rsid w:val="002E1B5D"/>
    <w:rsid w:val="002E2264"/>
    <w:rsid w:val="002E249B"/>
    <w:rsid w:val="002E2F88"/>
    <w:rsid w:val="002E3095"/>
    <w:rsid w:val="002E3128"/>
    <w:rsid w:val="002E34A6"/>
    <w:rsid w:val="002E4005"/>
    <w:rsid w:val="002E49B2"/>
    <w:rsid w:val="002E6BFB"/>
    <w:rsid w:val="002F7221"/>
    <w:rsid w:val="0030045D"/>
    <w:rsid w:val="003011BB"/>
    <w:rsid w:val="00301344"/>
    <w:rsid w:val="003035C1"/>
    <w:rsid w:val="00304E86"/>
    <w:rsid w:val="00307ED8"/>
    <w:rsid w:val="00311C59"/>
    <w:rsid w:val="00312D34"/>
    <w:rsid w:val="00313AAF"/>
    <w:rsid w:val="003143D4"/>
    <w:rsid w:val="00315B52"/>
    <w:rsid w:val="00317F06"/>
    <w:rsid w:val="00320294"/>
    <w:rsid w:val="00320B6D"/>
    <w:rsid w:val="00320E03"/>
    <w:rsid w:val="00323267"/>
    <w:rsid w:val="00331951"/>
    <w:rsid w:val="00333AD3"/>
    <w:rsid w:val="003425BA"/>
    <w:rsid w:val="0034267C"/>
    <w:rsid w:val="00342D24"/>
    <w:rsid w:val="003439C0"/>
    <w:rsid w:val="003444AA"/>
    <w:rsid w:val="003560B3"/>
    <w:rsid w:val="00361F6D"/>
    <w:rsid w:val="0036344F"/>
    <w:rsid w:val="003649D7"/>
    <w:rsid w:val="00364B47"/>
    <w:rsid w:val="00365EA0"/>
    <w:rsid w:val="00366C28"/>
    <w:rsid w:val="00366E03"/>
    <w:rsid w:val="003731D2"/>
    <w:rsid w:val="00375478"/>
    <w:rsid w:val="00376CD6"/>
    <w:rsid w:val="0038109D"/>
    <w:rsid w:val="0038253F"/>
    <w:rsid w:val="00382645"/>
    <w:rsid w:val="00384460"/>
    <w:rsid w:val="00385129"/>
    <w:rsid w:val="0039106C"/>
    <w:rsid w:val="00392E5F"/>
    <w:rsid w:val="00396206"/>
    <w:rsid w:val="003975E0"/>
    <w:rsid w:val="003A0469"/>
    <w:rsid w:val="003A1ADB"/>
    <w:rsid w:val="003A27E6"/>
    <w:rsid w:val="003A4EE1"/>
    <w:rsid w:val="003A4F38"/>
    <w:rsid w:val="003A7890"/>
    <w:rsid w:val="003B49DF"/>
    <w:rsid w:val="003B4CE2"/>
    <w:rsid w:val="003B5238"/>
    <w:rsid w:val="003B67B1"/>
    <w:rsid w:val="003B6EFE"/>
    <w:rsid w:val="003B78BE"/>
    <w:rsid w:val="003C0CCC"/>
    <w:rsid w:val="003C2165"/>
    <w:rsid w:val="003C235B"/>
    <w:rsid w:val="003C2DA3"/>
    <w:rsid w:val="003C50E0"/>
    <w:rsid w:val="003C6D35"/>
    <w:rsid w:val="003C74F2"/>
    <w:rsid w:val="003D1AFB"/>
    <w:rsid w:val="003D627E"/>
    <w:rsid w:val="003D72B3"/>
    <w:rsid w:val="003D7E3E"/>
    <w:rsid w:val="003E001C"/>
    <w:rsid w:val="003E0CEF"/>
    <w:rsid w:val="003E0D36"/>
    <w:rsid w:val="003E31AA"/>
    <w:rsid w:val="003E4A2E"/>
    <w:rsid w:val="003E52A9"/>
    <w:rsid w:val="003E704A"/>
    <w:rsid w:val="003E73F1"/>
    <w:rsid w:val="003F0E66"/>
    <w:rsid w:val="003F3729"/>
    <w:rsid w:val="003F5585"/>
    <w:rsid w:val="003F6D07"/>
    <w:rsid w:val="003F6EB9"/>
    <w:rsid w:val="00402B51"/>
    <w:rsid w:val="004040D0"/>
    <w:rsid w:val="00406409"/>
    <w:rsid w:val="00412656"/>
    <w:rsid w:val="00412C37"/>
    <w:rsid w:val="004300FC"/>
    <w:rsid w:val="004316D0"/>
    <w:rsid w:val="00433654"/>
    <w:rsid w:val="00435579"/>
    <w:rsid w:val="004405D6"/>
    <w:rsid w:val="0044291B"/>
    <w:rsid w:val="004429B9"/>
    <w:rsid w:val="004436D9"/>
    <w:rsid w:val="004441FE"/>
    <w:rsid w:val="00444F12"/>
    <w:rsid w:val="00446A0E"/>
    <w:rsid w:val="00446C12"/>
    <w:rsid w:val="004475B7"/>
    <w:rsid w:val="004476B1"/>
    <w:rsid w:val="00447E7C"/>
    <w:rsid w:val="00447E83"/>
    <w:rsid w:val="0045035E"/>
    <w:rsid w:val="0045136E"/>
    <w:rsid w:val="004541E3"/>
    <w:rsid w:val="00455543"/>
    <w:rsid w:val="00456A9F"/>
    <w:rsid w:val="00462911"/>
    <w:rsid w:val="00463AE9"/>
    <w:rsid w:val="0046496C"/>
    <w:rsid w:val="00466086"/>
    <w:rsid w:val="004708A2"/>
    <w:rsid w:val="00470CC6"/>
    <w:rsid w:val="00471118"/>
    <w:rsid w:val="004712C5"/>
    <w:rsid w:val="004727C5"/>
    <w:rsid w:val="004736A3"/>
    <w:rsid w:val="00473F42"/>
    <w:rsid w:val="00477C3F"/>
    <w:rsid w:val="0048340F"/>
    <w:rsid w:val="00487211"/>
    <w:rsid w:val="00487AE3"/>
    <w:rsid w:val="00496082"/>
    <w:rsid w:val="004973FD"/>
    <w:rsid w:val="004A30A3"/>
    <w:rsid w:val="004A5849"/>
    <w:rsid w:val="004A6610"/>
    <w:rsid w:val="004B038F"/>
    <w:rsid w:val="004B1CDF"/>
    <w:rsid w:val="004B3617"/>
    <w:rsid w:val="004B4A1B"/>
    <w:rsid w:val="004B520D"/>
    <w:rsid w:val="004B659F"/>
    <w:rsid w:val="004B694C"/>
    <w:rsid w:val="004C31E1"/>
    <w:rsid w:val="004C3AD2"/>
    <w:rsid w:val="004C42AD"/>
    <w:rsid w:val="004C4F64"/>
    <w:rsid w:val="004C7362"/>
    <w:rsid w:val="004C7B7D"/>
    <w:rsid w:val="004D57FE"/>
    <w:rsid w:val="004D589E"/>
    <w:rsid w:val="004D6F3B"/>
    <w:rsid w:val="004E6198"/>
    <w:rsid w:val="004E69B8"/>
    <w:rsid w:val="004F02C1"/>
    <w:rsid w:val="004F3780"/>
    <w:rsid w:val="004F5064"/>
    <w:rsid w:val="004F55AC"/>
    <w:rsid w:val="004F582F"/>
    <w:rsid w:val="00500B85"/>
    <w:rsid w:val="005017D8"/>
    <w:rsid w:val="00504CA4"/>
    <w:rsid w:val="00505562"/>
    <w:rsid w:val="00505DF0"/>
    <w:rsid w:val="00507BD1"/>
    <w:rsid w:val="00514B20"/>
    <w:rsid w:val="00517441"/>
    <w:rsid w:val="005216D7"/>
    <w:rsid w:val="00521C62"/>
    <w:rsid w:val="00522355"/>
    <w:rsid w:val="0053077A"/>
    <w:rsid w:val="00532690"/>
    <w:rsid w:val="005326DE"/>
    <w:rsid w:val="005328D0"/>
    <w:rsid w:val="00535787"/>
    <w:rsid w:val="00536D47"/>
    <w:rsid w:val="00540F2C"/>
    <w:rsid w:val="00540F35"/>
    <w:rsid w:val="005426A4"/>
    <w:rsid w:val="00546919"/>
    <w:rsid w:val="00546D05"/>
    <w:rsid w:val="00553299"/>
    <w:rsid w:val="00554FA9"/>
    <w:rsid w:val="00555D75"/>
    <w:rsid w:val="00556B97"/>
    <w:rsid w:val="0055713F"/>
    <w:rsid w:val="00560D4C"/>
    <w:rsid w:val="00565223"/>
    <w:rsid w:val="00566342"/>
    <w:rsid w:val="005721AC"/>
    <w:rsid w:val="00574C17"/>
    <w:rsid w:val="00576F68"/>
    <w:rsid w:val="0057749E"/>
    <w:rsid w:val="0057785E"/>
    <w:rsid w:val="005811D1"/>
    <w:rsid w:val="005818C7"/>
    <w:rsid w:val="00583340"/>
    <w:rsid w:val="00583973"/>
    <w:rsid w:val="00584474"/>
    <w:rsid w:val="005845A3"/>
    <w:rsid w:val="00586997"/>
    <w:rsid w:val="005907AA"/>
    <w:rsid w:val="00590BAD"/>
    <w:rsid w:val="00591CAB"/>
    <w:rsid w:val="00592F93"/>
    <w:rsid w:val="00593343"/>
    <w:rsid w:val="005933A9"/>
    <w:rsid w:val="005A7163"/>
    <w:rsid w:val="005A7828"/>
    <w:rsid w:val="005B405A"/>
    <w:rsid w:val="005B471D"/>
    <w:rsid w:val="005C76DB"/>
    <w:rsid w:val="005D19E2"/>
    <w:rsid w:val="005D3F54"/>
    <w:rsid w:val="005D4329"/>
    <w:rsid w:val="005D5C55"/>
    <w:rsid w:val="005D748C"/>
    <w:rsid w:val="005E1F6E"/>
    <w:rsid w:val="005E271B"/>
    <w:rsid w:val="005E4C5F"/>
    <w:rsid w:val="005E4E09"/>
    <w:rsid w:val="005E5F8B"/>
    <w:rsid w:val="005E6647"/>
    <w:rsid w:val="005E75F2"/>
    <w:rsid w:val="005F1C5C"/>
    <w:rsid w:val="005F22BE"/>
    <w:rsid w:val="005F3760"/>
    <w:rsid w:val="005F417E"/>
    <w:rsid w:val="005F4E85"/>
    <w:rsid w:val="005F6701"/>
    <w:rsid w:val="005F72CE"/>
    <w:rsid w:val="005F782E"/>
    <w:rsid w:val="005F7CA0"/>
    <w:rsid w:val="0060199F"/>
    <w:rsid w:val="00602632"/>
    <w:rsid w:val="006027E6"/>
    <w:rsid w:val="00606525"/>
    <w:rsid w:val="00607CD0"/>
    <w:rsid w:val="00610834"/>
    <w:rsid w:val="00610856"/>
    <w:rsid w:val="006114F7"/>
    <w:rsid w:val="00612D0D"/>
    <w:rsid w:val="00615F63"/>
    <w:rsid w:val="0061713B"/>
    <w:rsid w:val="00622B5B"/>
    <w:rsid w:val="0062363F"/>
    <w:rsid w:val="00624AB2"/>
    <w:rsid w:val="00625D82"/>
    <w:rsid w:val="00627247"/>
    <w:rsid w:val="00631A35"/>
    <w:rsid w:val="0063622A"/>
    <w:rsid w:val="00637CF7"/>
    <w:rsid w:val="006425FE"/>
    <w:rsid w:val="00643540"/>
    <w:rsid w:val="00647F01"/>
    <w:rsid w:val="0065068C"/>
    <w:rsid w:val="00651028"/>
    <w:rsid w:val="00651FD9"/>
    <w:rsid w:val="00652E59"/>
    <w:rsid w:val="00652EBB"/>
    <w:rsid w:val="006531C6"/>
    <w:rsid w:val="006532E7"/>
    <w:rsid w:val="0065406C"/>
    <w:rsid w:val="0065575B"/>
    <w:rsid w:val="0065726E"/>
    <w:rsid w:val="00657830"/>
    <w:rsid w:val="00660112"/>
    <w:rsid w:val="0066049F"/>
    <w:rsid w:val="00661751"/>
    <w:rsid w:val="0066553E"/>
    <w:rsid w:val="00666406"/>
    <w:rsid w:val="0066725E"/>
    <w:rsid w:val="006706C8"/>
    <w:rsid w:val="006759BC"/>
    <w:rsid w:val="00676F79"/>
    <w:rsid w:val="00681C84"/>
    <w:rsid w:val="00682A00"/>
    <w:rsid w:val="00683402"/>
    <w:rsid w:val="00684DBD"/>
    <w:rsid w:val="00685D45"/>
    <w:rsid w:val="00687708"/>
    <w:rsid w:val="00690920"/>
    <w:rsid w:val="00690921"/>
    <w:rsid w:val="00692625"/>
    <w:rsid w:val="00692DBB"/>
    <w:rsid w:val="00693163"/>
    <w:rsid w:val="00693968"/>
    <w:rsid w:val="00693BCF"/>
    <w:rsid w:val="00693F23"/>
    <w:rsid w:val="00694539"/>
    <w:rsid w:val="006952C5"/>
    <w:rsid w:val="00696ABF"/>
    <w:rsid w:val="00697F3F"/>
    <w:rsid w:val="006A01E0"/>
    <w:rsid w:val="006A1C93"/>
    <w:rsid w:val="006A27B3"/>
    <w:rsid w:val="006A2E0C"/>
    <w:rsid w:val="006A347A"/>
    <w:rsid w:val="006A4E3F"/>
    <w:rsid w:val="006A4FCD"/>
    <w:rsid w:val="006B2C06"/>
    <w:rsid w:val="006B398A"/>
    <w:rsid w:val="006B49FB"/>
    <w:rsid w:val="006B7E53"/>
    <w:rsid w:val="006C1CD1"/>
    <w:rsid w:val="006C37EA"/>
    <w:rsid w:val="006C3AEF"/>
    <w:rsid w:val="006C4497"/>
    <w:rsid w:val="006C5A90"/>
    <w:rsid w:val="006C641F"/>
    <w:rsid w:val="006C69CA"/>
    <w:rsid w:val="006C7552"/>
    <w:rsid w:val="006D1549"/>
    <w:rsid w:val="006D1F77"/>
    <w:rsid w:val="006D2961"/>
    <w:rsid w:val="006D5E57"/>
    <w:rsid w:val="006D6E6A"/>
    <w:rsid w:val="006D71D2"/>
    <w:rsid w:val="006E0FCF"/>
    <w:rsid w:val="006E4740"/>
    <w:rsid w:val="006E4809"/>
    <w:rsid w:val="006E6C43"/>
    <w:rsid w:val="006F1B99"/>
    <w:rsid w:val="006F21FF"/>
    <w:rsid w:val="006F64FB"/>
    <w:rsid w:val="007012C5"/>
    <w:rsid w:val="00702462"/>
    <w:rsid w:val="00703C02"/>
    <w:rsid w:val="007060C7"/>
    <w:rsid w:val="00711BF8"/>
    <w:rsid w:val="007138CA"/>
    <w:rsid w:val="00716D72"/>
    <w:rsid w:val="007179F2"/>
    <w:rsid w:val="00720F4C"/>
    <w:rsid w:val="00722634"/>
    <w:rsid w:val="007246BF"/>
    <w:rsid w:val="007267F3"/>
    <w:rsid w:val="00727577"/>
    <w:rsid w:val="00731AA8"/>
    <w:rsid w:val="007328A1"/>
    <w:rsid w:val="007334F9"/>
    <w:rsid w:val="007453AC"/>
    <w:rsid w:val="0074588B"/>
    <w:rsid w:val="007472B0"/>
    <w:rsid w:val="007527BF"/>
    <w:rsid w:val="00756430"/>
    <w:rsid w:val="00756E23"/>
    <w:rsid w:val="00760E44"/>
    <w:rsid w:val="007615A1"/>
    <w:rsid w:val="00761B97"/>
    <w:rsid w:val="00764F7B"/>
    <w:rsid w:val="007652BD"/>
    <w:rsid w:val="00766BD3"/>
    <w:rsid w:val="0077046E"/>
    <w:rsid w:val="007736A4"/>
    <w:rsid w:val="00781AE2"/>
    <w:rsid w:val="0078383F"/>
    <w:rsid w:val="00783D39"/>
    <w:rsid w:val="00785301"/>
    <w:rsid w:val="00790C2C"/>
    <w:rsid w:val="0079111F"/>
    <w:rsid w:val="0079480D"/>
    <w:rsid w:val="007A0350"/>
    <w:rsid w:val="007A056D"/>
    <w:rsid w:val="007A0CFC"/>
    <w:rsid w:val="007A1D2F"/>
    <w:rsid w:val="007A230E"/>
    <w:rsid w:val="007B0624"/>
    <w:rsid w:val="007B0DC7"/>
    <w:rsid w:val="007B0EA3"/>
    <w:rsid w:val="007B35FD"/>
    <w:rsid w:val="007B5A32"/>
    <w:rsid w:val="007B6E39"/>
    <w:rsid w:val="007B72A2"/>
    <w:rsid w:val="007B799F"/>
    <w:rsid w:val="007C0B79"/>
    <w:rsid w:val="007C3284"/>
    <w:rsid w:val="007C637D"/>
    <w:rsid w:val="007C6867"/>
    <w:rsid w:val="007C75F7"/>
    <w:rsid w:val="007C76F3"/>
    <w:rsid w:val="007C79CF"/>
    <w:rsid w:val="007C7C17"/>
    <w:rsid w:val="007C7C1F"/>
    <w:rsid w:val="007D1618"/>
    <w:rsid w:val="007D28F9"/>
    <w:rsid w:val="007D38D4"/>
    <w:rsid w:val="007D3ECD"/>
    <w:rsid w:val="007D419D"/>
    <w:rsid w:val="007E3B07"/>
    <w:rsid w:val="007E739E"/>
    <w:rsid w:val="007F0C49"/>
    <w:rsid w:val="007F1244"/>
    <w:rsid w:val="007F2079"/>
    <w:rsid w:val="007F3817"/>
    <w:rsid w:val="007F4983"/>
    <w:rsid w:val="007F717E"/>
    <w:rsid w:val="00800C36"/>
    <w:rsid w:val="00800D00"/>
    <w:rsid w:val="00801D95"/>
    <w:rsid w:val="00804B63"/>
    <w:rsid w:val="0081080E"/>
    <w:rsid w:val="00812C2F"/>
    <w:rsid w:val="00812FF0"/>
    <w:rsid w:val="00813966"/>
    <w:rsid w:val="008140B8"/>
    <w:rsid w:val="0081436D"/>
    <w:rsid w:val="008145B3"/>
    <w:rsid w:val="00814C32"/>
    <w:rsid w:val="008152F4"/>
    <w:rsid w:val="00821DB5"/>
    <w:rsid w:val="00822078"/>
    <w:rsid w:val="00824B18"/>
    <w:rsid w:val="00824B42"/>
    <w:rsid w:val="008266FC"/>
    <w:rsid w:val="00830087"/>
    <w:rsid w:val="0083152E"/>
    <w:rsid w:val="00833BFB"/>
    <w:rsid w:val="00834AA2"/>
    <w:rsid w:val="008408EC"/>
    <w:rsid w:val="00843CD8"/>
    <w:rsid w:val="0084455F"/>
    <w:rsid w:val="00850B14"/>
    <w:rsid w:val="0085101F"/>
    <w:rsid w:val="00851A75"/>
    <w:rsid w:val="00853652"/>
    <w:rsid w:val="00854890"/>
    <w:rsid w:val="00861F4E"/>
    <w:rsid w:val="00863412"/>
    <w:rsid w:val="00863514"/>
    <w:rsid w:val="00864E66"/>
    <w:rsid w:val="00866D4F"/>
    <w:rsid w:val="008704E3"/>
    <w:rsid w:val="00880AEE"/>
    <w:rsid w:val="00881A10"/>
    <w:rsid w:val="00882962"/>
    <w:rsid w:val="008864E0"/>
    <w:rsid w:val="00887CB9"/>
    <w:rsid w:val="00890EB7"/>
    <w:rsid w:val="0089333E"/>
    <w:rsid w:val="008936A8"/>
    <w:rsid w:val="008957B8"/>
    <w:rsid w:val="00895968"/>
    <w:rsid w:val="008964DA"/>
    <w:rsid w:val="00896D72"/>
    <w:rsid w:val="008A0FB0"/>
    <w:rsid w:val="008A5082"/>
    <w:rsid w:val="008A58EB"/>
    <w:rsid w:val="008A5ACE"/>
    <w:rsid w:val="008A5AFF"/>
    <w:rsid w:val="008A61A2"/>
    <w:rsid w:val="008A64BD"/>
    <w:rsid w:val="008B0F44"/>
    <w:rsid w:val="008B1BC0"/>
    <w:rsid w:val="008B38AB"/>
    <w:rsid w:val="008B59DB"/>
    <w:rsid w:val="008C04E6"/>
    <w:rsid w:val="008C104D"/>
    <w:rsid w:val="008C284E"/>
    <w:rsid w:val="008C2927"/>
    <w:rsid w:val="008C5E8F"/>
    <w:rsid w:val="008D08A3"/>
    <w:rsid w:val="008D3A03"/>
    <w:rsid w:val="008D4154"/>
    <w:rsid w:val="008D460E"/>
    <w:rsid w:val="008D492D"/>
    <w:rsid w:val="008D4BAE"/>
    <w:rsid w:val="008D57D5"/>
    <w:rsid w:val="008D608D"/>
    <w:rsid w:val="008D7839"/>
    <w:rsid w:val="008E2833"/>
    <w:rsid w:val="008E54A1"/>
    <w:rsid w:val="008E67A1"/>
    <w:rsid w:val="008F14D4"/>
    <w:rsid w:val="008F1547"/>
    <w:rsid w:val="008F2087"/>
    <w:rsid w:val="008F3AC1"/>
    <w:rsid w:val="008F7726"/>
    <w:rsid w:val="0090241E"/>
    <w:rsid w:val="009042D8"/>
    <w:rsid w:val="00907054"/>
    <w:rsid w:val="0090753C"/>
    <w:rsid w:val="00912481"/>
    <w:rsid w:val="00913506"/>
    <w:rsid w:val="00915505"/>
    <w:rsid w:val="00916375"/>
    <w:rsid w:val="0091652F"/>
    <w:rsid w:val="009216BE"/>
    <w:rsid w:val="00922112"/>
    <w:rsid w:val="009246EC"/>
    <w:rsid w:val="00926EE0"/>
    <w:rsid w:val="0092759A"/>
    <w:rsid w:val="009341F0"/>
    <w:rsid w:val="00935BE3"/>
    <w:rsid w:val="00935C10"/>
    <w:rsid w:val="00942A63"/>
    <w:rsid w:val="00942E38"/>
    <w:rsid w:val="00942FB3"/>
    <w:rsid w:val="00945668"/>
    <w:rsid w:val="00947834"/>
    <w:rsid w:val="009503E9"/>
    <w:rsid w:val="00950D77"/>
    <w:rsid w:val="00954E4E"/>
    <w:rsid w:val="00955C91"/>
    <w:rsid w:val="009568D3"/>
    <w:rsid w:val="00956CF2"/>
    <w:rsid w:val="0095762C"/>
    <w:rsid w:val="00960AA3"/>
    <w:rsid w:val="00960F47"/>
    <w:rsid w:val="009622CB"/>
    <w:rsid w:val="0096293B"/>
    <w:rsid w:val="00962CCD"/>
    <w:rsid w:val="009639CC"/>
    <w:rsid w:val="009643DD"/>
    <w:rsid w:val="009651F1"/>
    <w:rsid w:val="00966106"/>
    <w:rsid w:val="00967837"/>
    <w:rsid w:val="009763D1"/>
    <w:rsid w:val="00976548"/>
    <w:rsid w:val="009807C0"/>
    <w:rsid w:val="00982115"/>
    <w:rsid w:val="00984522"/>
    <w:rsid w:val="00984A01"/>
    <w:rsid w:val="00987529"/>
    <w:rsid w:val="00990F93"/>
    <w:rsid w:val="00992076"/>
    <w:rsid w:val="00993410"/>
    <w:rsid w:val="00993EA3"/>
    <w:rsid w:val="00993FD4"/>
    <w:rsid w:val="00995052"/>
    <w:rsid w:val="009973E9"/>
    <w:rsid w:val="009A1102"/>
    <w:rsid w:val="009A1D36"/>
    <w:rsid w:val="009A36AB"/>
    <w:rsid w:val="009A3AB9"/>
    <w:rsid w:val="009A5B1A"/>
    <w:rsid w:val="009A7489"/>
    <w:rsid w:val="009A7C32"/>
    <w:rsid w:val="009B06C1"/>
    <w:rsid w:val="009B2CCB"/>
    <w:rsid w:val="009B31D1"/>
    <w:rsid w:val="009B3D3C"/>
    <w:rsid w:val="009B4EA7"/>
    <w:rsid w:val="009B7D98"/>
    <w:rsid w:val="009C03AE"/>
    <w:rsid w:val="009C0594"/>
    <w:rsid w:val="009C08B4"/>
    <w:rsid w:val="009C34F7"/>
    <w:rsid w:val="009D1BD1"/>
    <w:rsid w:val="009D20BF"/>
    <w:rsid w:val="009D27F0"/>
    <w:rsid w:val="009D48B1"/>
    <w:rsid w:val="009D7FCD"/>
    <w:rsid w:val="009E17C3"/>
    <w:rsid w:val="009E2497"/>
    <w:rsid w:val="009E2A44"/>
    <w:rsid w:val="009E75FB"/>
    <w:rsid w:val="009E7661"/>
    <w:rsid w:val="009E786A"/>
    <w:rsid w:val="009F12A2"/>
    <w:rsid w:val="009F2B4F"/>
    <w:rsid w:val="009F398B"/>
    <w:rsid w:val="009F66AD"/>
    <w:rsid w:val="009F6E98"/>
    <w:rsid w:val="009F7B47"/>
    <w:rsid w:val="00A0172D"/>
    <w:rsid w:val="00A02661"/>
    <w:rsid w:val="00A02F5D"/>
    <w:rsid w:val="00A054FE"/>
    <w:rsid w:val="00A06011"/>
    <w:rsid w:val="00A07B4B"/>
    <w:rsid w:val="00A10454"/>
    <w:rsid w:val="00A107F7"/>
    <w:rsid w:val="00A146CA"/>
    <w:rsid w:val="00A153A7"/>
    <w:rsid w:val="00A15BB3"/>
    <w:rsid w:val="00A1713B"/>
    <w:rsid w:val="00A21682"/>
    <w:rsid w:val="00A22BAF"/>
    <w:rsid w:val="00A23E34"/>
    <w:rsid w:val="00A23FD8"/>
    <w:rsid w:val="00A24FE1"/>
    <w:rsid w:val="00A33097"/>
    <w:rsid w:val="00A3422F"/>
    <w:rsid w:val="00A41BFB"/>
    <w:rsid w:val="00A4391B"/>
    <w:rsid w:val="00A45998"/>
    <w:rsid w:val="00A45AEF"/>
    <w:rsid w:val="00A525B0"/>
    <w:rsid w:val="00A53016"/>
    <w:rsid w:val="00A5347E"/>
    <w:rsid w:val="00A53C45"/>
    <w:rsid w:val="00A60501"/>
    <w:rsid w:val="00A60DF3"/>
    <w:rsid w:val="00A62712"/>
    <w:rsid w:val="00A629BC"/>
    <w:rsid w:val="00A714E0"/>
    <w:rsid w:val="00A72FA6"/>
    <w:rsid w:val="00A7388E"/>
    <w:rsid w:val="00A740BE"/>
    <w:rsid w:val="00A7412D"/>
    <w:rsid w:val="00A7561E"/>
    <w:rsid w:val="00A76D10"/>
    <w:rsid w:val="00A76FF0"/>
    <w:rsid w:val="00A80877"/>
    <w:rsid w:val="00A80C45"/>
    <w:rsid w:val="00A844C0"/>
    <w:rsid w:val="00A845EA"/>
    <w:rsid w:val="00A861AE"/>
    <w:rsid w:val="00A87066"/>
    <w:rsid w:val="00A87843"/>
    <w:rsid w:val="00A9353D"/>
    <w:rsid w:val="00A940A1"/>
    <w:rsid w:val="00A944C0"/>
    <w:rsid w:val="00A95E5F"/>
    <w:rsid w:val="00A96790"/>
    <w:rsid w:val="00AA034B"/>
    <w:rsid w:val="00AA38B4"/>
    <w:rsid w:val="00AC1AA0"/>
    <w:rsid w:val="00AC3DDE"/>
    <w:rsid w:val="00AC41E0"/>
    <w:rsid w:val="00AC5D0C"/>
    <w:rsid w:val="00AD04C8"/>
    <w:rsid w:val="00AD0ABF"/>
    <w:rsid w:val="00AD1C3B"/>
    <w:rsid w:val="00AD2A2F"/>
    <w:rsid w:val="00AD4C94"/>
    <w:rsid w:val="00AD522C"/>
    <w:rsid w:val="00AD5949"/>
    <w:rsid w:val="00AD6A06"/>
    <w:rsid w:val="00AE0A1B"/>
    <w:rsid w:val="00AE188D"/>
    <w:rsid w:val="00AE4DDC"/>
    <w:rsid w:val="00AE51AE"/>
    <w:rsid w:val="00AE5F1B"/>
    <w:rsid w:val="00AE7123"/>
    <w:rsid w:val="00AF0E42"/>
    <w:rsid w:val="00AF2A2B"/>
    <w:rsid w:val="00AF43DB"/>
    <w:rsid w:val="00AF44DC"/>
    <w:rsid w:val="00AF4B41"/>
    <w:rsid w:val="00AF6BDA"/>
    <w:rsid w:val="00B026F0"/>
    <w:rsid w:val="00B04EE9"/>
    <w:rsid w:val="00B1208D"/>
    <w:rsid w:val="00B128F9"/>
    <w:rsid w:val="00B13639"/>
    <w:rsid w:val="00B162EE"/>
    <w:rsid w:val="00B17CDD"/>
    <w:rsid w:val="00B22B70"/>
    <w:rsid w:val="00B26459"/>
    <w:rsid w:val="00B279CE"/>
    <w:rsid w:val="00B304B8"/>
    <w:rsid w:val="00B3087F"/>
    <w:rsid w:val="00B31649"/>
    <w:rsid w:val="00B32048"/>
    <w:rsid w:val="00B33C49"/>
    <w:rsid w:val="00B35092"/>
    <w:rsid w:val="00B367EF"/>
    <w:rsid w:val="00B43895"/>
    <w:rsid w:val="00B50243"/>
    <w:rsid w:val="00B505E3"/>
    <w:rsid w:val="00B508DF"/>
    <w:rsid w:val="00B510C0"/>
    <w:rsid w:val="00B51B62"/>
    <w:rsid w:val="00B553D8"/>
    <w:rsid w:val="00B621E7"/>
    <w:rsid w:val="00B624B1"/>
    <w:rsid w:val="00B64E02"/>
    <w:rsid w:val="00B6573D"/>
    <w:rsid w:val="00B66350"/>
    <w:rsid w:val="00B6721F"/>
    <w:rsid w:val="00B67559"/>
    <w:rsid w:val="00B70D82"/>
    <w:rsid w:val="00B718AB"/>
    <w:rsid w:val="00B7386C"/>
    <w:rsid w:val="00B73A56"/>
    <w:rsid w:val="00B74B20"/>
    <w:rsid w:val="00B75C42"/>
    <w:rsid w:val="00B76279"/>
    <w:rsid w:val="00B80BCB"/>
    <w:rsid w:val="00B82421"/>
    <w:rsid w:val="00B829DB"/>
    <w:rsid w:val="00B82E0C"/>
    <w:rsid w:val="00B83509"/>
    <w:rsid w:val="00B84FB0"/>
    <w:rsid w:val="00B87CC4"/>
    <w:rsid w:val="00B942F7"/>
    <w:rsid w:val="00B95E30"/>
    <w:rsid w:val="00B96304"/>
    <w:rsid w:val="00B974C2"/>
    <w:rsid w:val="00B97B9D"/>
    <w:rsid w:val="00BA0C65"/>
    <w:rsid w:val="00BA3A84"/>
    <w:rsid w:val="00BA4638"/>
    <w:rsid w:val="00BA4E6A"/>
    <w:rsid w:val="00BA5A8D"/>
    <w:rsid w:val="00BA6930"/>
    <w:rsid w:val="00BB1193"/>
    <w:rsid w:val="00BB2E17"/>
    <w:rsid w:val="00BB4C0B"/>
    <w:rsid w:val="00BC4EEB"/>
    <w:rsid w:val="00BC62CB"/>
    <w:rsid w:val="00BC73C1"/>
    <w:rsid w:val="00BC7499"/>
    <w:rsid w:val="00BD0946"/>
    <w:rsid w:val="00BD10EF"/>
    <w:rsid w:val="00BD1163"/>
    <w:rsid w:val="00BD712D"/>
    <w:rsid w:val="00BE44B3"/>
    <w:rsid w:val="00BE4710"/>
    <w:rsid w:val="00BE62DA"/>
    <w:rsid w:val="00BE7961"/>
    <w:rsid w:val="00BF19B6"/>
    <w:rsid w:val="00BF255F"/>
    <w:rsid w:val="00BF37AD"/>
    <w:rsid w:val="00BF3959"/>
    <w:rsid w:val="00BF500B"/>
    <w:rsid w:val="00BF7BA8"/>
    <w:rsid w:val="00C00027"/>
    <w:rsid w:val="00C02E72"/>
    <w:rsid w:val="00C0572C"/>
    <w:rsid w:val="00C06374"/>
    <w:rsid w:val="00C1115E"/>
    <w:rsid w:val="00C12AD1"/>
    <w:rsid w:val="00C131E5"/>
    <w:rsid w:val="00C13A34"/>
    <w:rsid w:val="00C22D55"/>
    <w:rsid w:val="00C22E77"/>
    <w:rsid w:val="00C25285"/>
    <w:rsid w:val="00C2551C"/>
    <w:rsid w:val="00C25575"/>
    <w:rsid w:val="00C33624"/>
    <w:rsid w:val="00C35736"/>
    <w:rsid w:val="00C40D47"/>
    <w:rsid w:val="00C40EDE"/>
    <w:rsid w:val="00C418E8"/>
    <w:rsid w:val="00C41B89"/>
    <w:rsid w:val="00C44C3E"/>
    <w:rsid w:val="00C451C4"/>
    <w:rsid w:val="00C458C3"/>
    <w:rsid w:val="00C45A21"/>
    <w:rsid w:val="00C45BCF"/>
    <w:rsid w:val="00C475EC"/>
    <w:rsid w:val="00C52FA1"/>
    <w:rsid w:val="00C533DD"/>
    <w:rsid w:val="00C541E1"/>
    <w:rsid w:val="00C553B8"/>
    <w:rsid w:val="00C55C6F"/>
    <w:rsid w:val="00C561D0"/>
    <w:rsid w:val="00C572E1"/>
    <w:rsid w:val="00C60660"/>
    <w:rsid w:val="00C62811"/>
    <w:rsid w:val="00C63443"/>
    <w:rsid w:val="00C63A5D"/>
    <w:rsid w:val="00C63FD5"/>
    <w:rsid w:val="00C641BD"/>
    <w:rsid w:val="00C65B2B"/>
    <w:rsid w:val="00C65C50"/>
    <w:rsid w:val="00C66074"/>
    <w:rsid w:val="00C670D2"/>
    <w:rsid w:val="00C678C8"/>
    <w:rsid w:val="00C71668"/>
    <w:rsid w:val="00C740D4"/>
    <w:rsid w:val="00C74515"/>
    <w:rsid w:val="00C77BE3"/>
    <w:rsid w:val="00C817BB"/>
    <w:rsid w:val="00C83963"/>
    <w:rsid w:val="00C8452B"/>
    <w:rsid w:val="00C90974"/>
    <w:rsid w:val="00C91BA8"/>
    <w:rsid w:val="00C922B8"/>
    <w:rsid w:val="00C93E5B"/>
    <w:rsid w:val="00C957E5"/>
    <w:rsid w:val="00C95AB6"/>
    <w:rsid w:val="00C96156"/>
    <w:rsid w:val="00C9641C"/>
    <w:rsid w:val="00CA11CD"/>
    <w:rsid w:val="00CA28D2"/>
    <w:rsid w:val="00CA2EF6"/>
    <w:rsid w:val="00CB2156"/>
    <w:rsid w:val="00CB4327"/>
    <w:rsid w:val="00CB59C0"/>
    <w:rsid w:val="00CB61C0"/>
    <w:rsid w:val="00CB6F80"/>
    <w:rsid w:val="00CC052C"/>
    <w:rsid w:val="00CC2A0A"/>
    <w:rsid w:val="00CC2B97"/>
    <w:rsid w:val="00CC35EC"/>
    <w:rsid w:val="00CC449C"/>
    <w:rsid w:val="00CC47ED"/>
    <w:rsid w:val="00CC4938"/>
    <w:rsid w:val="00CC783D"/>
    <w:rsid w:val="00CD431F"/>
    <w:rsid w:val="00CD51E8"/>
    <w:rsid w:val="00CE1777"/>
    <w:rsid w:val="00CE1D4C"/>
    <w:rsid w:val="00CE340D"/>
    <w:rsid w:val="00CE4688"/>
    <w:rsid w:val="00CE59DA"/>
    <w:rsid w:val="00CE5A8B"/>
    <w:rsid w:val="00CF3716"/>
    <w:rsid w:val="00CF38C8"/>
    <w:rsid w:val="00CF780F"/>
    <w:rsid w:val="00D0585E"/>
    <w:rsid w:val="00D06A45"/>
    <w:rsid w:val="00D1024E"/>
    <w:rsid w:val="00D1167E"/>
    <w:rsid w:val="00D137B6"/>
    <w:rsid w:val="00D14DC7"/>
    <w:rsid w:val="00D158FF"/>
    <w:rsid w:val="00D15ECC"/>
    <w:rsid w:val="00D178AB"/>
    <w:rsid w:val="00D17E3B"/>
    <w:rsid w:val="00D20974"/>
    <w:rsid w:val="00D209EF"/>
    <w:rsid w:val="00D20A7D"/>
    <w:rsid w:val="00D2102E"/>
    <w:rsid w:val="00D21862"/>
    <w:rsid w:val="00D2206D"/>
    <w:rsid w:val="00D230AF"/>
    <w:rsid w:val="00D242FC"/>
    <w:rsid w:val="00D2534E"/>
    <w:rsid w:val="00D25E65"/>
    <w:rsid w:val="00D30327"/>
    <w:rsid w:val="00D327FC"/>
    <w:rsid w:val="00D32856"/>
    <w:rsid w:val="00D3442B"/>
    <w:rsid w:val="00D36675"/>
    <w:rsid w:val="00D36A74"/>
    <w:rsid w:val="00D37C8F"/>
    <w:rsid w:val="00D4306C"/>
    <w:rsid w:val="00D46B10"/>
    <w:rsid w:val="00D53AAB"/>
    <w:rsid w:val="00D5628C"/>
    <w:rsid w:val="00D56F01"/>
    <w:rsid w:val="00D57700"/>
    <w:rsid w:val="00D61056"/>
    <w:rsid w:val="00D61932"/>
    <w:rsid w:val="00D64A39"/>
    <w:rsid w:val="00D71834"/>
    <w:rsid w:val="00D71E28"/>
    <w:rsid w:val="00D73C86"/>
    <w:rsid w:val="00D7475A"/>
    <w:rsid w:val="00D80ADC"/>
    <w:rsid w:val="00D81E28"/>
    <w:rsid w:val="00D82436"/>
    <w:rsid w:val="00D834BC"/>
    <w:rsid w:val="00D85F2F"/>
    <w:rsid w:val="00D8675A"/>
    <w:rsid w:val="00D86797"/>
    <w:rsid w:val="00D90DF0"/>
    <w:rsid w:val="00D9171F"/>
    <w:rsid w:val="00D92185"/>
    <w:rsid w:val="00D92478"/>
    <w:rsid w:val="00D92B97"/>
    <w:rsid w:val="00D93C05"/>
    <w:rsid w:val="00D93DA9"/>
    <w:rsid w:val="00D954A7"/>
    <w:rsid w:val="00DA09E4"/>
    <w:rsid w:val="00DA5878"/>
    <w:rsid w:val="00DA5D59"/>
    <w:rsid w:val="00DA6AB2"/>
    <w:rsid w:val="00DB04A2"/>
    <w:rsid w:val="00DB3507"/>
    <w:rsid w:val="00DB3932"/>
    <w:rsid w:val="00DB4B59"/>
    <w:rsid w:val="00DB6318"/>
    <w:rsid w:val="00DB6F76"/>
    <w:rsid w:val="00DB7A2F"/>
    <w:rsid w:val="00DC0373"/>
    <w:rsid w:val="00DC3FF4"/>
    <w:rsid w:val="00DD324A"/>
    <w:rsid w:val="00DD35F9"/>
    <w:rsid w:val="00DD4B09"/>
    <w:rsid w:val="00DD6BB3"/>
    <w:rsid w:val="00DD7D70"/>
    <w:rsid w:val="00DE02B3"/>
    <w:rsid w:val="00DE1C0C"/>
    <w:rsid w:val="00DE3939"/>
    <w:rsid w:val="00DE41F8"/>
    <w:rsid w:val="00DE4FDC"/>
    <w:rsid w:val="00DF11FA"/>
    <w:rsid w:val="00DF22E3"/>
    <w:rsid w:val="00DF5121"/>
    <w:rsid w:val="00DF581F"/>
    <w:rsid w:val="00DF7AA4"/>
    <w:rsid w:val="00E053DF"/>
    <w:rsid w:val="00E05C7B"/>
    <w:rsid w:val="00E07116"/>
    <w:rsid w:val="00E07C3D"/>
    <w:rsid w:val="00E12DF2"/>
    <w:rsid w:val="00E14552"/>
    <w:rsid w:val="00E15BEC"/>
    <w:rsid w:val="00E17996"/>
    <w:rsid w:val="00E22F08"/>
    <w:rsid w:val="00E23FEC"/>
    <w:rsid w:val="00E25C4B"/>
    <w:rsid w:val="00E25E30"/>
    <w:rsid w:val="00E27498"/>
    <w:rsid w:val="00E307AF"/>
    <w:rsid w:val="00E30895"/>
    <w:rsid w:val="00E35363"/>
    <w:rsid w:val="00E36CF0"/>
    <w:rsid w:val="00E3757D"/>
    <w:rsid w:val="00E41A37"/>
    <w:rsid w:val="00E41A80"/>
    <w:rsid w:val="00E4496B"/>
    <w:rsid w:val="00E45023"/>
    <w:rsid w:val="00E502A9"/>
    <w:rsid w:val="00E50D3E"/>
    <w:rsid w:val="00E50EC0"/>
    <w:rsid w:val="00E523A2"/>
    <w:rsid w:val="00E56874"/>
    <w:rsid w:val="00E572D2"/>
    <w:rsid w:val="00E605A8"/>
    <w:rsid w:val="00E60761"/>
    <w:rsid w:val="00E62C9E"/>
    <w:rsid w:val="00E63F0A"/>
    <w:rsid w:val="00E6602B"/>
    <w:rsid w:val="00E71799"/>
    <w:rsid w:val="00E7404F"/>
    <w:rsid w:val="00E76AA8"/>
    <w:rsid w:val="00E76B40"/>
    <w:rsid w:val="00E82EE9"/>
    <w:rsid w:val="00E832A3"/>
    <w:rsid w:val="00E8449B"/>
    <w:rsid w:val="00E85674"/>
    <w:rsid w:val="00E858D1"/>
    <w:rsid w:val="00E858E3"/>
    <w:rsid w:val="00E85F14"/>
    <w:rsid w:val="00E87343"/>
    <w:rsid w:val="00E90D12"/>
    <w:rsid w:val="00E91571"/>
    <w:rsid w:val="00E9208F"/>
    <w:rsid w:val="00E93277"/>
    <w:rsid w:val="00E93E84"/>
    <w:rsid w:val="00EA2988"/>
    <w:rsid w:val="00EA6189"/>
    <w:rsid w:val="00EB0354"/>
    <w:rsid w:val="00EB1465"/>
    <w:rsid w:val="00EB3E81"/>
    <w:rsid w:val="00EB4062"/>
    <w:rsid w:val="00EB419C"/>
    <w:rsid w:val="00EB47E9"/>
    <w:rsid w:val="00EB59FD"/>
    <w:rsid w:val="00EB7D54"/>
    <w:rsid w:val="00EC06C2"/>
    <w:rsid w:val="00EC169F"/>
    <w:rsid w:val="00EC2333"/>
    <w:rsid w:val="00EC37A8"/>
    <w:rsid w:val="00EC49A6"/>
    <w:rsid w:val="00EC588A"/>
    <w:rsid w:val="00EC7B46"/>
    <w:rsid w:val="00ED00C1"/>
    <w:rsid w:val="00ED467D"/>
    <w:rsid w:val="00ED634B"/>
    <w:rsid w:val="00EE0ACA"/>
    <w:rsid w:val="00EE1117"/>
    <w:rsid w:val="00EE1DFA"/>
    <w:rsid w:val="00EE4774"/>
    <w:rsid w:val="00EE56C9"/>
    <w:rsid w:val="00EE6CA5"/>
    <w:rsid w:val="00EF2ED0"/>
    <w:rsid w:val="00EF584A"/>
    <w:rsid w:val="00F002C9"/>
    <w:rsid w:val="00F0054D"/>
    <w:rsid w:val="00F009E4"/>
    <w:rsid w:val="00F00B0A"/>
    <w:rsid w:val="00F015CC"/>
    <w:rsid w:val="00F01AED"/>
    <w:rsid w:val="00F02762"/>
    <w:rsid w:val="00F06207"/>
    <w:rsid w:val="00F06C5A"/>
    <w:rsid w:val="00F070AE"/>
    <w:rsid w:val="00F07684"/>
    <w:rsid w:val="00F10125"/>
    <w:rsid w:val="00F10180"/>
    <w:rsid w:val="00F10EA3"/>
    <w:rsid w:val="00F10FF9"/>
    <w:rsid w:val="00F126DE"/>
    <w:rsid w:val="00F164D0"/>
    <w:rsid w:val="00F165F2"/>
    <w:rsid w:val="00F2184A"/>
    <w:rsid w:val="00F21C5C"/>
    <w:rsid w:val="00F22ADC"/>
    <w:rsid w:val="00F234D4"/>
    <w:rsid w:val="00F244ED"/>
    <w:rsid w:val="00F257E3"/>
    <w:rsid w:val="00F260E8"/>
    <w:rsid w:val="00F27068"/>
    <w:rsid w:val="00F3031D"/>
    <w:rsid w:val="00F332FF"/>
    <w:rsid w:val="00F33AE8"/>
    <w:rsid w:val="00F3406D"/>
    <w:rsid w:val="00F3767F"/>
    <w:rsid w:val="00F40603"/>
    <w:rsid w:val="00F424FD"/>
    <w:rsid w:val="00F42533"/>
    <w:rsid w:val="00F42A52"/>
    <w:rsid w:val="00F4397B"/>
    <w:rsid w:val="00F45B9A"/>
    <w:rsid w:val="00F47925"/>
    <w:rsid w:val="00F522E6"/>
    <w:rsid w:val="00F52569"/>
    <w:rsid w:val="00F5499C"/>
    <w:rsid w:val="00F60707"/>
    <w:rsid w:val="00F60F67"/>
    <w:rsid w:val="00F61BC5"/>
    <w:rsid w:val="00F62903"/>
    <w:rsid w:val="00F65CD6"/>
    <w:rsid w:val="00F66EB7"/>
    <w:rsid w:val="00F67CBF"/>
    <w:rsid w:val="00F708FF"/>
    <w:rsid w:val="00F7280C"/>
    <w:rsid w:val="00F75848"/>
    <w:rsid w:val="00F76157"/>
    <w:rsid w:val="00F7716B"/>
    <w:rsid w:val="00F80E91"/>
    <w:rsid w:val="00F81959"/>
    <w:rsid w:val="00F83373"/>
    <w:rsid w:val="00F83631"/>
    <w:rsid w:val="00F83EA3"/>
    <w:rsid w:val="00F85A1D"/>
    <w:rsid w:val="00F865C2"/>
    <w:rsid w:val="00F902FD"/>
    <w:rsid w:val="00F90401"/>
    <w:rsid w:val="00F90E5F"/>
    <w:rsid w:val="00F9245A"/>
    <w:rsid w:val="00F93881"/>
    <w:rsid w:val="00F9467F"/>
    <w:rsid w:val="00F96017"/>
    <w:rsid w:val="00F96950"/>
    <w:rsid w:val="00FA102C"/>
    <w:rsid w:val="00FA1437"/>
    <w:rsid w:val="00FA161E"/>
    <w:rsid w:val="00FA1718"/>
    <w:rsid w:val="00FB28B5"/>
    <w:rsid w:val="00FB392D"/>
    <w:rsid w:val="00FB6667"/>
    <w:rsid w:val="00FB6E2B"/>
    <w:rsid w:val="00FC04B0"/>
    <w:rsid w:val="00FC0DC0"/>
    <w:rsid w:val="00FC1A13"/>
    <w:rsid w:val="00FC329C"/>
    <w:rsid w:val="00FD0698"/>
    <w:rsid w:val="00FD234E"/>
    <w:rsid w:val="00FD5140"/>
    <w:rsid w:val="00FD61A9"/>
    <w:rsid w:val="00FE12D9"/>
    <w:rsid w:val="00FE1409"/>
    <w:rsid w:val="00FE5F94"/>
    <w:rsid w:val="00FE605F"/>
    <w:rsid w:val="00FE65DD"/>
    <w:rsid w:val="00FE7BFE"/>
    <w:rsid w:val="00FF560E"/>
    <w:rsid w:val="00FF7535"/>
    <w:rsid w:val="00FF7F7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B4336"/>
  <w15:docId w15:val="{C79F3B9B-2590-4AB2-8ED2-A678B16D7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57"/>
      <w:ind w:left="120"/>
      <w:outlineLvl w:val="0"/>
    </w:pPr>
    <w:rPr>
      <w:b/>
      <w:bCs/>
      <w:sz w:val="28"/>
      <w:szCs w:val="28"/>
    </w:rPr>
  </w:style>
  <w:style w:type="paragraph" w:styleId="Heading2">
    <w:name w:val="heading 2"/>
    <w:basedOn w:val="Normal"/>
    <w:uiPriority w:val="1"/>
    <w:qFormat/>
    <w:pPr>
      <w:ind w:left="11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link w:val="ListParagraphChar"/>
    <w:uiPriority w:val="34"/>
    <w:qFormat/>
    <w:pPr>
      <w:ind w:left="22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C0CCC"/>
    <w:pPr>
      <w:tabs>
        <w:tab w:val="center" w:pos="4513"/>
        <w:tab w:val="right" w:pos="9026"/>
      </w:tabs>
    </w:pPr>
  </w:style>
  <w:style w:type="character" w:customStyle="1" w:styleId="HeaderChar">
    <w:name w:val="Header Char"/>
    <w:basedOn w:val="DefaultParagraphFont"/>
    <w:link w:val="Header"/>
    <w:uiPriority w:val="99"/>
    <w:rsid w:val="003C0CCC"/>
    <w:rPr>
      <w:rFonts w:ascii="Arial" w:eastAsia="Arial" w:hAnsi="Arial" w:cs="Arial"/>
    </w:rPr>
  </w:style>
  <w:style w:type="paragraph" w:styleId="Footer">
    <w:name w:val="footer"/>
    <w:basedOn w:val="Normal"/>
    <w:link w:val="FooterChar"/>
    <w:uiPriority w:val="99"/>
    <w:unhideWhenUsed/>
    <w:rsid w:val="003C0CCC"/>
    <w:pPr>
      <w:tabs>
        <w:tab w:val="center" w:pos="4513"/>
        <w:tab w:val="right" w:pos="9026"/>
      </w:tabs>
    </w:pPr>
  </w:style>
  <w:style w:type="character" w:customStyle="1" w:styleId="FooterChar">
    <w:name w:val="Footer Char"/>
    <w:basedOn w:val="DefaultParagraphFont"/>
    <w:link w:val="Footer"/>
    <w:uiPriority w:val="99"/>
    <w:rsid w:val="003C0CCC"/>
    <w:rPr>
      <w:rFonts w:ascii="Arial" w:eastAsia="Arial" w:hAnsi="Arial" w:cs="Arial"/>
    </w:rPr>
  </w:style>
  <w:style w:type="table" w:styleId="TableGrid">
    <w:name w:val="Table Grid"/>
    <w:basedOn w:val="TableNormal"/>
    <w:uiPriority w:val="59"/>
    <w:rsid w:val="008C0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0D36"/>
    <w:rPr>
      <w:color w:val="0000FF" w:themeColor="hyperlink"/>
      <w:u w:val="single"/>
    </w:rPr>
  </w:style>
  <w:style w:type="character" w:customStyle="1" w:styleId="BodyTextChar">
    <w:name w:val="Body Text Char"/>
    <w:basedOn w:val="DefaultParagraphFont"/>
    <w:link w:val="BodyText"/>
    <w:uiPriority w:val="1"/>
    <w:rsid w:val="003D1AFB"/>
    <w:rPr>
      <w:rFonts w:ascii="Arial" w:eastAsia="Arial" w:hAnsi="Arial" w:cs="Arial"/>
      <w:sz w:val="24"/>
      <w:szCs w:val="24"/>
    </w:rPr>
  </w:style>
  <w:style w:type="character" w:styleId="FollowedHyperlink">
    <w:name w:val="FollowedHyperlink"/>
    <w:basedOn w:val="DefaultParagraphFont"/>
    <w:uiPriority w:val="99"/>
    <w:semiHidden/>
    <w:unhideWhenUsed/>
    <w:rsid w:val="005E4E09"/>
    <w:rPr>
      <w:color w:val="800080" w:themeColor="followedHyperlink"/>
      <w:u w:val="single"/>
    </w:rPr>
  </w:style>
  <w:style w:type="character" w:styleId="CommentReference">
    <w:name w:val="annotation reference"/>
    <w:basedOn w:val="DefaultParagraphFont"/>
    <w:uiPriority w:val="99"/>
    <w:semiHidden/>
    <w:unhideWhenUsed/>
    <w:rsid w:val="008D492D"/>
    <w:rPr>
      <w:sz w:val="16"/>
      <w:szCs w:val="16"/>
    </w:rPr>
  </w:style>
  <w:style w:type="paragraph" w:styleId="CommentText">
    <w:name w:val="annotation text"/>
    <w:basedOn w:val="Normal"/>
    <w:link w:val="CommentTextChar"/>
    <w:uiPriority w:val="99"/>
    <w:unhideWhenUsed/>
    <w:rsid w:val="008D492D"/>
    <w:rPr>
      <w:sz w:val="20"/>
      <w:szCs w:val="20"/>
    </w:rPr>
  </w:style>
  <w:style w:type="character" w:customStyle="1" w:styleId="CommentTextChar">
    <w:name w:val="Comment Text Char"/>
    <w:basedOn w:val="DefaultParagraphFont"/>
    <w:link w:val="CommentText"/>
    <w:uiPriority w:val="99"/>
    <w:rsid w:val="008D492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D492D"/>
    <w:rPr>
      <w:b/>
      <w:bCs/>
    </w:rPr>
  </w:style>
  <w:style w:type="character" w:customStyle="1" w:styleId="CommentSubjectChar">
    <w:name w:val="Comment Subject Char"/>
    <w:basedOn w:val="CommentTextChar"/>
    <w:link w:val="CommentSubject"/>
    <w:uiPriority w:val="99"/>
    <w:semiHidden/>
    <w:rsid w:val="008D492D"/>
    <w:rPr>
      <w:rFonts w:ascii="Arial" w:eastAsia="Arial" w:hAnsi="Arial" w:cs="Arial"/>
      <w:b/>
      <w:bCs/>
      <w:sz w:val="20"/>
      <w:szCs w:val="20"/>
    </w:rPr>
  </w:style>
  <w:style w:type="paragraph" w:styleId="BalloonText">
    <w:name w:val="Balloon Text"/>
    <w:basedOn w:val="Normal"/>
    <w:link w:val="BalloonTextChar"/>
    <w:uiPriority w:val="99"/>
    <w:semiHidden/>
    <w:unhideWhenUsed/>
    <w:rsid w:val="008D49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92D"/>
    <w:rPr>
      <w:rFonts w:ascii="Segoe UI" w:eastAsia="Arial" w:hAnsi="Segoe UI" w:cs="Segoe UI"/>
      <w:sz w:val="18"/>
      <w:szCs w:val="18"/>
    </w:rPr>
  </w:style>
  <w:style w:type="paragraph" w:styleId="FootnoteText">
    <w:name w:val="footnote text"/>
    <w:basedOn w:val="Normal"/>
    <w:link w:val="FootnoteTextChar"/>
    <w:uiPriority w:val="99"/>
    <w:unhideWhenUsed/>
    <w:rsid w:val="00B304B8"/>
    <w:pPr>
      <w:widowControl/>
      <w:autoSpaceDE/>
      <w:autoSpaceDN/>
    </w:pPr>
    <w:rPr>
      <w:rFonts w:eastAsia="Times New Roman" w:cs="Times New Roman"/>
      <w:sz w:val="20"/>
      <w:szCs w:val="20"/>
      <w:lang w:val="en-GB"/>
    </w:rPr>
  </w:style>
  <w:style w:type="character" w:customStyle="1" w:styleId="FootnoteTextChar">
    <w:name w:val="Footnote Text Char"/>
    <w:basedOn w:val="DefaultParagraphFont"/>
    <w:link w:val="FootnoteText"/>
    <w:uiPriority w:val="99"/>
    <w:semiHidden/>
    <w:rsid w:val="00B304B8"/>
    <w:rPr>
      <w:rFonts w:ascii="Arial" w:eastAsia="Times New Roman" w:hAnsi="Arial" w:cs="Times New Roman"/>
      <w:sz w:val="20"/>
      <w:szCs w:val="20"/>
      <w:lang w:val="en-GB"/>
    </w:rPr>
  </w:style>
  <w:style w:type="character" w:styleId="FootnoteReference">
    <w:name w:val="footnote reference"/>
    <w:basedOn w:val="DefaultParagraphFont"/>
    <w:uiPriority w:val="99"/>
    <w:unhideWhenUsed/>
    <w:rsid w:val="00B304B8"/>
    <w:rPr>
      <w:vertAlign w:val="superscript"/>
    </w:rPr>
  </w:style>
  <w:style w:type="character" w:customStyle="1" w:styleId="ListParagraphChar">
    <w:name w:val="List Paragraph Char"/>
    <w:basedOn w:val="DefaultParagraphFont"/>
    <w:link w:val="ListParagraph"/>
    <w:uiPriority w:val="34"/>
    <w:locked/>
    <w:rsid w:val="0095762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7315">
      <w:bodyDiv w:val="1"/>
      <w:marLeft w:val="0"/>
      <w:marRight w:val="0"/>
      <w:marTop w:val="0"/>
      <w:marBottom w:val="0"/>
      <w:divBdr>
        <w:top w:val="none" w:sz="0" w:space="0" w:color="auto"/>
        <w:left w:val="none" w:sz="0" w:space="0" w:color="auto"/>
        <w:bottom w:val="none" w:sz="0" w:space="0" w:color="auto"/>
        <w:right w:val="none" w:sz="0" w:space="0" w:color="auto"/>
      </w:divBdr>
    </w:div>
    <w:div w:id="413094361">
      <w:bodyDiv w:val="1"/>
      <w:marLeft w:val="0"/>
      <w:marRight w:val="0"/>
      <w:marTop w:val="0"/>
      <w:marBottom w:val="0"/>
      <w:divBdr>
        <w:top w:val="none" w:sz="0" w:space="0" w:color="auto"/>
        <w:left w:val="none" w:sz="0" w:space="0" w:color="auto"/>
        <w:bottom w:val="none" w:sz="0" w:space="0" w:color="auto"/>
        <w:right w:val="none" w:sz="0" w:space="0" w:color="auto"/>
      </w:divBdr>
    </w:div>
    <w:div w:id="445585022">
      <w:bodyDiv w:val="1"/>
      <w:marLeft w:val="0"/>
      <w:marRight w:val="0"/>
      <w:marTop w:val="0"/>
      <w:marBottom w:val="0"/>
      <w:divBdr>
        <w:top w:val="none" w:sz="0" w:space="0" w:color="auto"/>
        <w:left w:val="none" w:sz="0" w:space="0" w:color="auto"/>
        <w:bottom w:val="none" w:sz="0" w:space="0" w:color="auto"/>
        <w:right w:val="none" w:sz="0" w:space="0" w:color="auto"/>
      </w:divBdr>
      <w:divsChild>
        <w:div w:id="206533608">
          <w:marLeft w:val="547"/>
          <w:marRight w:val="0"/>
          <w:marTop w:val="96"/>
          <w:marBottom w:val="0"/>
          <w:divBdr>
            <w:top w:val="none" w:sz="0" w:space="0" w:color="auto"/>
            <w:left w:val="none" w:sz="0" w:space="0" w:color="auto"/>
            <w:bottom w:val="none" w:sz="0" w:space="0" w:color="auto"/>
            <w:right w:val="none" w:sz="0" w:space="0" w:color="auto"/>
          </w:divBdr>
        </w:div>
        <w:div w:id="843127920">
          <w:marLeft w:val="547"/>
          <w:marRight w:val="0"/>
          <w:marTop w:val="96"/>
          <w:marBottom w:val="0"/>
          <w:divBdr>
            <w:top w:val="none" w:sz="0" w:space="0" w:color="auto"/>
            <w:left w:val="none" w:sz="0" w:space="0" w:color="auto"/>
            <w:bottom w:val="none" w:sz="0" w:space="0" w:color="auto"/>
            <w:right w:val="none" w:sz="0" w:space="0" w:color="auto"/>
          </w:divBdr>
        </w:div>
        <w:div w:id="1621643343">
          <w:marLeft w:val="547"/>
          <w:marRight w:val="0"/>
          <w:marTop w:val="96"/>
          <w:marBottom w:val="0"/>
          <w:divBdr>
            <w:top w:val="none" w:sz="0" w:space="0" w:color="auto"/>
            <w:left w:val="none" w:sz="0" w:space="0" w:color="auto"/>
            <w:bottom w:val="none" w:sz="0" w:space="0" w:color="auto"/>
            <w:right w:val="none" w:sz="0" w:space="0" w:color="auto"/>
          </w:divBdr>
        </w:div>
        <w:div w:id="886528100">
          <w:marLeft w:val="547"/>
          <w:marRight w:val="0"/>
          <w:marTop w:val="96"/>
          <w:marBottom w:val="0"/>
          <w:divBdr>
            <w:top w:val="none" w:sz="0" w:space="0" w:color="auto"/>
            <w:left w:val="none" w:sz="0" w:space="0" w:color="auto"/>
            <w:bottom w:val="none" w:sz="0" w:space="0" w:color="auto"/>
            <w:right w:val="none" w:sz="0" w:space="0" w:color="auto"/>
          </w:divBdr>
        </w:div>
      </w:divsChild>
    </w:div>
    <w:div w:id="527258794">
      <w:bodyDiv w:val="1"/>
      <w:marLeft w:val="0"/>
      <w:marRight w:val="0"/>
      <w:marTop w:val="0"/>
      <w:marBottom w:val="0"/>
      <w:divBdr>
        <w:top w:val="none" w:sz="0" w:space="0" w:color="auto"/>
        <w:left w:val="none" w:sz="0" w:space="0" w:color="auto"/>
        <w:bottom w:val="none" w:sz="0" w:space="0" w:color="auto"/>
        <w:right w:val="none" w:sz="0" w:space="0" w:color="auto"/>
      </w:divBdr>
    </w:div>
    <w:div w:id="655306943">
      <w:bodyDiv w:val="1"/>
      <w:marLeft w:val="0"/>
      <w:marRight w:val="0"/>
      <w:marTop w:val="0"/>
      <w:marBottom w:val="0"/>
      <w:divBdr>
        <w:top w:val="none" w:sz="0" w:space="0" w:color="auto"/>
        <w:left w:val="none" w:sz="0" w:space="0" w:color="auto"/>
        <w:bottom w:val="none" w:sz="0" w:space="0" w:color="auto"/>
        <w:right w:val="none" w:sz="0" w:space="0" w:color="auto"/>
      </w:divBdr>
      <w:divsChild>
        <w:div w:id="1423801238">
          <w:marLeft w:val="547"/>
          <w:marRight w:val="0"/>
          <w:marTop w:val="154"/>
          <w:marBottom w:val="0"/>
          <w:divBdr>
            <w:top w:val="none" w:sz="0" w:space="0" w:color="auto"/>
            <w:left w:val="none" w:sz="0" w:space="0" w:color="auto"/>
            <w:bottom w:val="none" w:sz="0" w:space="0" w:color="auto"/>
            <w:right w:val="none" w:sz="0" w:space="0" w:color="auto"/>
          </w:divBdr>
        </w:div>
        <w:div w:id="219900642">
          <w:marLeft w:val="547"/>
          <w:marRight w:val="0"/>
          <w:marTop w:val="154"/>
          <w:marBottom w:val="0"/>
          <w:divBdr>
            <w:top w:val="none" w:sz="0" w:space="0" w:color="auto"/>
            <w:left w:val="none" w:sz="0" w:space="0" w:color="auto"/>
            <w:bottom w:val="none" w:sz="0" w:space="0" w:color="auto"/>
            <w:right w:val="none" w:sz="0" w:space="0" w:color="auto"/>
          </w:divBdr>
        </w:div>
        <w:div w:id="666253453">
          <w:marLeft w:val="547"/>
          <w:marRight w:val="0"/>
          <w:marTop w:val="154"/>
          <w:marBottom w:val="0"/>
          <w:divBdr>
            <w:top w:val="none" w:sz="0" w:space="0" w:color="auto"/>
            <w:left w:val="none" w:sz="0" w:space="0" w:color="auto"/>
            <w:bottom w:val="none" w:sz="0" w:space="0" w:color="auto"/>
            <w:right w:val="none" w:sz="0" w:space="0" w:color="auto"/>
          </w:divBdr>
        </w:div>
        <w:div w:id="558247899">
          <w:marLeft w:val="547"/>
          <w:marRight w:val="0"/>
          <w:marTop w:val="154"/>
          <w:marBottom w:val="0"/>
          <w:divBdr>
            <w:top w:val="none" w:sz="0" w:space="0" w:color="auto"/>
            <w:left w:val="none" w:sz="0" w:space="0" w:color="auto"/>
            <w:bottom w:val="none" w:sz="0" w:space="0" w:color="auto"/>
            <w:right w:val="none" w:sz="0" w:space="0" w:color="auto"/>
          </w:divBdr>
        </w:div>
        <w:div w:id="659577093">
          <w:marLeft w:val="547"/>
          <w:marRight w:val="0"/>
          <w:marTop w:val="154"/>
          <w:marBottom w:val="0"/>
          <w:divBdr>
            <w:top w:val="none" w:sz="0" w:space="0" w:color="auto"/>
            <w:left w:val="none" w:sz="0" w:space="0" w:color="auto"/>
            <w:bottom w:val="none" w:sz="0" w:space="0" w:color="auto"/>
            <w:right w:val="none" w:sz="0" w:space="0" w:color="auto"/>
          </w:divBdr>
        </w:div>
      </w:divsChild>
    </w:div>
    <w:div w:id="972056696">
      <w:bodyDiv w:val="1"/>
      <w:marLeft w:val="0"/>
      <w:marRight w:val="0"/>
      <w:marTop w:val="0"/>
      <w:marBottom w:val="0"/>
      <w:divBdr>
        <w:top w:val="none" w:sz="0" w:space="0" w:color="auto"/>
        <w:left w:val="none" w:sz="0" w:space="0" w:color="auto"/>
        <w:bottom w:val="none" w:sz="0" w:space="0" w:color="auto"/>
        <w:right w:val="none" w:sz="0" w:space="0" w:color="auto"/>
      </w:divBdr>
      <w:divsChild>
        <w:div w:id="329915091">
          <w:marLeft w:val="907"/>
          <w:marRight w:val="0"/>
          <w:marTop w:val="0"/>
          <w:marBottom w:val="0"/>
          <w:divBdr>
            <w:top w:val="none" w:sz="0" w:space="0" w:color="auto"/>
            <w:left w:val="none" w:sz="0" w:space="0" w:color="auto"/>
            <w:bottom w:val="none" w:sz="0" w:space="0" w:color="auto"/>
            <w:right w:val="none" w:sz="0" w:space="0" w:color="auto"/>
          </w:divBdr>
        </w:div>
        <w:div w:id="1266113723">
          <w:marLeft w:val="907"/>
          <w:marRight w:val="0"/>
          <w:marTop w:val="0"/>
          <w:marBottom w:val="0"/>
          <w:divBdr>
            <w:top w:val="none" w:sz="0" w:space="0" w:color="auto"/>
            <w:left w:val="none" w:sz="0" w:space="0" w:color="auto"/>
            <w:bottom w:val="none" w:sz="0" w:space="0" w:color="auto"/>
            <w:right w:val="none" w:sz="0" w:space="0" w:color="auto"/>
          </w:divBdr>
        </w:div>
        <w:div w:id="1782455435">
          <w:marLeft w:val="907"/>
          <w:marRight w:val="0"/>
          <w:marTop w:val="0"/>
          <w:marBottom w:val="0"/>
          <w:divBdr>
            <w:top w:val="none" w:sz="0" w:space="0" w:color="auto"/>
            <w:left w:val="none" w:sz="0" w:space="0" w:color="auto"/>
            <w:bottom w:val="none" w:sz="0" w:space="0" w:color="auto"/>
            <w:right w:val="none" w:sz="0" w:space="0" w:color="auto"/>
          </w:divBdr>
        </w:div>
        <w:div w:id="823081322">
          <w:marLeft w:val="907"/>
          <w:marRight w:val="0"/>
          <w:marTop w:val="0"/>
          <w:marBottom w:val="0"/>
          <w:divBdr>
            <w:top w:val="none" w:sz="0" w:space="0" w:color="auto"/>
            <w:left w:val="none" w:sz="0" w:space="0" w:color="auto"/>
            <w:bottom w:val="none" w:sz="0" w:space="0" w:color="auto"/>
            <w:right w:val="none" w:sz="0" w:space="0" w:color="auto"/>
          </w:divBdr>
        </w:div>
      </w:divsChild>
    </w:div>
    <w:div w:id="1054889995">
      <w:bodyDiv w:val="1"/>
      <w:marLeft w:val="0"/>
      <w:marRight w:val="0"/>
      <w:marTop w:val="0"/>
      <w:marBottom w:val="0"/>
      <w:divBdr>
        <w:top w:val="none" w:sz="0" w:space="0" w:color="auto"/>
        <w:left w:val="none" w:sz="0" w:space="0" w:color="auto"/>
        <w:bottom w:val="none" w:sz="0" w:space="0" w:color="auto"/>
        <w:right w:val="none" w:sz="0" w:space="0" w:color="auto"/>
      </w:divBdr>
    </w:div>
    <w:div w:id="1066565158">
      <w:bodyDiv w:val="1"/>
      <w:marLeft w:val="0"/>
      <w:marRight w:val="0"/>
      <w:marTop w:val="0"/>
      <w:marBottom w:val="0"/>
      <w:divBdr>
        <w:top w:val="none" w:sz="0" w:space="0" w:color="auto"/>
        <w:left w:val="none" w:sz="0" w:space="0" w:color="auto"/>
        <w:bottom w:val="none" w:sz="0" w:space="0" w:color="auto"/>
        <w:right w:val="none" w:sz="0" w:space="0" w:color="auto"/>
      </w:divBdr>
    </w:div>
    <w:div w:id="1279339045">
      <w:bodyDiv w:val="1"/>
      <w:marLeft w:val="0"/>
      <w:marRight w:val="0"/>
      <w:marTop w:val="0"/>
      <w:marBottom w:val="0"/>
      <w:divBdr>
        <w:top w:val="none" w:sz="0" w:space="0" w:color="auto"/>
        <w:left w:val="none" w:sz="0" w:space="0" w:color="auto"/>
        <w:bottom w:val="none" w:sz="0" w:space="0" w:color="auto"/>
        <w:right w:val="none" w:sz="0" w:space="0" w:color="auto"/>
      </w:divBdr>
    </w:div>
    <w:div w:id="1399787375">
      <w:bodyDiv w:val="1"/>
      <w:marLeft w:val="0"/>
      <w:marRight w:val="0"/>
      <w:marTop w:val="0"/>
      <w:marBottom w:val="0"/>
      <w:divBdr>
        <w:top w:val="none" w:sz="0" w:space="0" w:color="auto"/>
        <w:left w:val="none" w:sz="0" w:space="0" w:color="auto"/>
        <w:bottom w:val="none" w:sz="0" w:space="0" w:color="auto"/>
        <w:right w:val="none" w:sz="0" w:space="0" w:color="auto"/>
      </w:divBdr>
    </w:div>
    <w:div w:id="1456873086">
      <w:bodyDiv w:val="1"/>
      <w:marLeft w:val="0"/>
      <w:marRight w:val="0"/>
      <w:marTop w:val="0"/>
      <w:marBottom w:val="0"/>
      <w:divBdr>
        <w:top w:val="none" w:sz="0" w:space="0" w:color="auto"/>
        <w:left w:val="none" w:sz="0" w:space="0" w:color="auto"/>
        <w:bottom w:val="none" w:sz="0" w:space="0" w:color="auto"/>
        <w:right w:val="none" w:sz="0" w:space="0" w:color="auto"/>
      </w:divBdr>
    </w:div>
    <w:div w:id="1496847382">
      <w:bodyDiv w:val="1"/>
      <w:marLeft w:val="0"/>
      <w:marRight w:val="0"/>
      <w:marTop w:val="0"/>
      <w:marBottom w:val="0"/>
      <w:divBdr>
        <w:top w:val="none" w:sz="0" w:space="0" w:color="auto"/>
        <w:left w:val="none" w:sz="0" w:space="0" w:color="auto"/>
        <w:bottom w:val="none" w:sz="0" w:space="0" w:color="auto"/>
        <w:right w:val="none" w:sz="0" w:space="0" w:color="auto"/>
      </w:divBdr>
    </w:div>
    <w:div w:id="1640109288">
      <w:bodyDiv w:val="1"/>
      <w:marLeft w:val="0"/>
      <w:marRight w:val="0"/>
      <w:marTop w:val="0"/>
      <w:marBottom w:val="0"/>
      <w:divBdr>
        <w:top w:val="none" w:sz="0" w:space="0" w:color="auto"/>
        <w:left w:val="none" w:sz="0" w:space="0" w:color="auto"/>
        <w:bottom w:val="none" w:sz="0" w:space="0" w:color="auto"/>
        <w:right w:val="none" w:sz="0" w:space="0" w:color="auto"/>
      </w:divBdr>
    </w:div>
    <w:div w:id="1989698845">
      <w:bodyDiv w:val="1"/>
      <w:marLeft w:val="0"/>
      <w:marRight w:val="0"/>
      <w:marTop w:val="0"/>
      <w:marBottom w:val="0"/>
      <w:divBdr>
        <w:top w:val="none" w:sz="0" w:space="0" w:color="auto"/>
        <w:left w:val="none" w:sz="0" w:space="0" w:color="auto"/>
        <w:bottom w:val="none" w:sz="0" w:space="0" w:color="auto"/>
        <w:right w:val="none" w:sz="0" w:space="0" w:color="auto"/>
      </w:divBdr>
      <w:divsChild>
        <w:div w:id="1522934310">
          <w:marLeft w:val="720"/>
          <w:marRight w:val="0"/>
          <w:marTop w:val="96"/>
          <w:marBottom w:val="0"/>
          <w:divBdr>
            <w:top w:val="none" w:sz="0" w:space="0" w:color="auto"/>
            <w:left w:val="none" w:sz="0" w:space="0" w:color="auto"/>
            <w:bottom w:val="none" w:sz="0" w:space="0" w:color="auto"/>
            <w:right w:val="none" w:sz="0" w:space="0" w:color="auto"/>
          </w:divBdr>
        </w:div>
        <w:div w:id="37820971">
          <w:marLeft w:val="720"/>
          <w:marRight w:val="0"/>
          <w:marTop w:val="96"/>
          <w:marBottom w:val="0"/>
          <w:divBdr>
            <w:top w:val="none" w:sz="0" w:space="0" w:color="auto"/>
            <w:left w:val="none" w:sz="0" w:space="0" w:color="auto"/>
            <w:bottom w:val="none" w:sz="0" w:space="0" w:color="auto"/>
            <w:right w:val="none" w:sz="0" w:space="0" w:color="auto"/>
          </w:divBdr>
        </w:div>
        <w:div w:id="633683092">
          <w:marLeft w:val="720"/>
          <w:marRight w:val="0"/>
          <w:marTop w:val="96"/>
          <w:marBottom w:val="0"/>
          <w:divBdr>
            <w:top w:val="none" w:sz="0" w:space="0" w:color="auto"/>
            <w:left w:val="none" w:sz="0" w:space="0" w:color="auto"/>
            <w:bottom w:val="none" w:sz="0" w:space="0" w:color="auto"/>
            <w:right w:val="none" w:sz="0" w:space="0" w:color="auto"/>
          </w:divBdr>
        </w:div>
        <w:div w:id="784350542">
          <w:marLeft w:val="720"/>
          <w:marRight w:val="0"/>
          <w:marTop w:val="96"/>
          <w:marBottom w:val="0"/>
          <w:divBdr>
            <w:top w:val="none" w:sz="0" w:space="0" w:color="auto"/>
            <w:left w:val="none" w:sz="0" w:space="0" w:color="auto"/>
            <w:bottom w:val="none" w:sz="0" w:space="0" w:color="auto"/>
            <w:right w:val="none" w:sz="0" w:space="0" w:color="auto"/>
          </w:divBdr>
        </w:div>
        <w:div w:id="1886064811">
          <w:marLeft w:val="720"/>
          <w:marRight w:val="0"/>
          <w:marTop w:val="96"/>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521A58D30472F4AAE96E007815FB36C" ma:contentTypeVersion="17" ma:contentTypeDescription="Create a new document." ma:contentTypeScope="" ma:versionID="723e624ce7df4fa4066b456a399d3692">
  <xsd:schema xmlns:xsd="http://www.w3.org/2001/XMLSchema" xmlns:xs="http://www.w3.org/2001/XMLSchema" xmlns:p="http://schemas.microsoft.com/office/2006/metadata/properties" xmlns:ns2="6ef1d573-e0cb-43a3-995f-2466c6db7b79" xmlns:ns3="de8ba34b-096a-4c10-bdf0-62b62f821dfd" targetNamespace="http://schemas.microsoft.com/office/2006/metadata/properties" ma:root="true" ma:fieldsID="187d08b6cf68db67075da4759af22119" ns2:_="" ns3:_="">
    <xsd:import namespace="6ef1d573-e0cb-43a3-995f-2466c6db7b79"/>
    <xsd:import namespace="de8ba34b-096a-4c10-bdf0-62b62f821d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1d573-e0cb-43a3-995f-2466c6db7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1092cb-74e7-4a22-8ea4-3ffff0325e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8ba34b-096a-4c10-bdf0-62b62f821df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f1d573-e0cb-43a3-995f-2466c6db7b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E0B80F-C545-442B-B51B-2543BD60510B}">
  <ds:schemaRefs>
    <ds:schemaRef ds:uri="http://schemas.microsoft.com/sharepoint/v3/contenttype/forms"/>
  </ds:schemaRefs>
</ds:datastoreItem>
</file>

<file path=customXml/itemProps2.xml><?xml version="1.0" encoding="utf-8"?>
<ds:datastoreItem xmlns:ds="http://schemas.openxmlformats.org/officeDocument/2006/customXml" ds:itemID="{56524EE3-AE43-4D47-AD3A-20D797A1249C}">
  <ds:schemaRefs>
    <ds:schemaRef ds:uri="http://schemas.openxmlformats.org/officeDocument/2006/bibliography"/>
  </ds:schemaRefs>
</ds:datastoreItem>
</file>

<file path=customXml/itemProps3.xml><?xml version="1.0" encoding="utf-8"?>
<ds:datastoreItem xmlns:ds="http://schemas.openxmlformats.org/officeDocument/2006/customXml" ds:itemID="{9F3FF463-16B0-4A56-BA5F-87ACDE4BD89B}"/>
</file>

<file path=customXml/itemProps4.xml><?xml version="1.0" encoding="utf-8"?>
<ds:datastoreItem xmlns:ds="http://schemas.openxmlformats.org/officeDocument/2006/customXml" ds:itemID="{DB162579-48B6-4669-B60C-02649B883DA1}">
  <ds:schemaRefs>
    <ds:schemaRef ds:uri="http://schemas.microsoft.com/office/2006/metadata/properties"/>
    <ds:schemaRef ds:uri="http://schemas.microsoft.com/office/infopath/2007/PartnerControls"/>
    <ds:schemaRef ds:uri="6ef1d573-e0cb-43a3-995f-2466c6db7b7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603</Words>
  <Characters>3439</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dc:creator>
  <cp:lastModifiedBy>Edward Parker</cp:lastModifiedBy>
  <cp:revision>2</cp:revision>
  <cp:lastPrinted>2020-11-13T15:23:00Z</cp:lastPrinted>
  <dcterms:created xsi:type="dcterms:W3CDTF">2025-09-29T09:33:00Z</dcterms:created>
  <dcterms:modified xsi:type="dcterms:W3CDTF">2025-09-29T09:33:00Z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2016-09-29T00:00:00Z</vt:filetime>
  </property>
  <property fmtid="{D5CDD505-2E9C-101B-9397-08002B2CF9AE}" pid="3" name="Creator">
    <vt:lpwstr>Acrobat PDFMaker 15 for Word</vt:lpwstr>
  </property>
  <property fmtid="{D5CDD505-2E9C-101B-9397-08002B2CF9AE}" pid="4" name="LastSaved">
    <vt:filetime>2017-04-11T00:00:00Z</vt:filetime>
  </property>
  <property fmtid="{D5CDD505-2E9C-101B-9397-08002B2CF9AE}" pid="5" name="ContentTypeId">
    <vt:lpwstr>0x0101005521A58D30472F4AAE96E007815FB36C</vt:lpwstr>
  </property>
  <property fmtid="{D5CDD505-2E9C-101B-9397-08002B2CF9AE}" pid="6" name="MSIP_Label_4074e17b-d8d0-4731-945f-6a05a4cc5c34_Enabled">
    <vt:lpwstr>true</vt:lpwstr>
  </property>
  <property fmtid="{D5CDD505-2E9C-101B-9397-08002B2CF9AE}" pid="7" name="MSIP_Label_4074e17b-d8d0-4731-945f-6a05a4cc5c34_SetDate">
    <vt:lpwstr>2021-04-20T07:42:38Z</vt:lpwstr>
  </property>
  <property fmtid="{D5CDD505-2E9C-101B-9397-08002B2CF9AE}" pid="8" name="MSIP_Label_4074e17b-d8d0-4731-945f-6a05a4cc5c34_Method">
    <vt:lpwstr>Standard</vt:lpwstr>
  </property>
  <property fmtid="{D5CDD505-2E9C-101B-9397-08002B2CF9AE}" pid="9" name="MSIP_Label_4074e17b-d8d0-4731-945f-6a05a4cc5c34_Name">
    <vt:lpwstr>4074e17b-d8d0-4731-945f-6a05a4cc5c34</vt:lpwstr>
  </property>
  <property fmtid="{D5CDD505-2E9C-101B-9397-08002B2CF9AE}" pid="10" name="MSIP_Label_4074e17b-d8d0-4731-945f-6a05a4cc5c34_SiteId">
    <vt:lpwstr>a8272d25-1020-438a-a5d0-a38cd3ff38b0</vt:lpwstr>
  </property>
  <property fmtid="{D5CDD505-2E9C-101B-9397-08002B2CF9AE}" pid="11" name="MSIP_Label_4074e17b-d8d0-4731-945f-6a05a4cc5c34_ActionId">
    <vt:lpwstr>63eb2dd4-0ee5-4398-a92e-b2f9dc83c010</vt:lpwstr>
  </property>
  <property fmtid="{D5CDD505-2E9C-101B-9397-08002B2CF9AE}" pid="12" name="MSIP_Label_4074e17b-d8d0-4731-945f-6a05a4cc5c34_ContentBits">
    <vt:lpwstr>0</vt:lpwstr>
  </property>
  <property fmtid="{D5CDD505-2E9C-101B-9397-08002B2CF9AE}" pid="13" name="Order">
    <vt:r8>100</vt:r8>
  </property>
  <property fmtid="{D5CDD505-2E9C-101B-9397-08002B2CF9AE}" pid="14" name="MediaServiceImageTags">
    <vt:lpwstr/>
  </property>
</Properties>
</file>