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EEB9E" w14:textId="77777777" w:rsidR="00416A3A" w:rsidRPr="00E82E04" w:rsidRDefault="00416A3A" w:rsidP="00416A3A">
      <w:pPr>
        <w:tabs>
          <w:tab w:val="left" w:pos="131"/>
          <w:tab w:val="left" w:pos="221"/>
        </w:tabs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51EFCA1E" w14:textId="77777777" w:rsidR="00416A3A" w:rsidRPr="00E82E04" w:rsidRDefault="00416A3A" w:rsidP="00416A3A">
      <w:pPr>
        <w:tabs>
          <w:tab w:val="left" w:pos="131"/>
          <w:tab w:val="left" w:pos="221"/>
        </w:tabs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bCs/>
          <w:lang w:val="en-US"/>
        </w:rPr>
      </w:pPr>
      <w:r w:rsidRPr="00E82E04">
        <w:rPr>
          <w:rFonts w:ascii="Arial" w:eastAsia="Times New Roman" w:hAnsi="Arial" w:cs="Arial"/>
          <w:b/>
          <w:lang w:val="en-US"/>
        </w:rPr>
        <w:t>ANNUAL MEMBERS’ MEETING</w:t>
      </w:r>
    </w:p>
    <w:p w14:paraId="7729B2B8" w14:textId="77777777" w:rsidR="00416A3A" w:rsidRPr="00E82E04" w:rsidRDefault="00416A3A" w:rsidP="00416A3A">
      <w:pPr>
        <w:tabs>
          <w:tab w:val="left" w:pos="131"/>
          <w:tab w:val="left" w:pos="221"/>
        </w:tabs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lang w:val="en-US"/>
        </w:rPr>
      </w:pPr>
    </w:p>
    <w:p w14:paraId="15BA242C" w14:textId="77777777" w:rsidR="00416A3A" w:rsidRPr="00E82E04" w:rsidRDefault="00416A3A" w:rsidP="00416A3A">
      <w:pPr>
        <w:tabs>
          <w:tab w:val="left" w:pos="131"/>
          <w:tab w:val="left" w:pos="221"/>
        </w:tabs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lang w:val="en-US"/>
        </w:rPr>
      </w:pPr>
      <w:r w:rsidRPr="00E82E04">
        <w:rPr>
          <w:rFonts w:ascii="Arial" w:eastAsia="Times New Roman" w:hAnsi="Arial" w:cs="Arial"/>
          <w:b/>
          <w:lang w:val="en-US"/>
        </w:rPr>
        <w:t>- HYBRID EVENT - </w:t>
      </w:r>
    </w:p>
    <w:p w14:paraId="210A720B" w14:textId="77777777" w:rsidR="00416A3A" w:rsidRPr="00E82E04" w:rsidRDefault="00416A3A" w:rsidP="00416A3A">
      <w:pPr>
        <w:tabs>
          <w:tab w:val="left" w:pos="131"/>
          <w:tab w:val="left" w:pos="221"/>
        </w:tabs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lang w:val="en-US"/>
        </w:rPr>
      </w:pPr>
      <w:r w:rsidRPr="00E82E04">
        <w:rPr>
          <w:rFonts w:ascii="Arial" w:eastAsia="Times New Roman" w:hAnsi="Arial" w:cs="Arial"/>
          <w:b/>
          <w:lang w:val="en-US"/>
        </w:rPr>
        <w:t xml:space="preserve">BROADCAST ONLINE FROM THE KASSAM STADIUM, OXFORD  </w:t>
      </w:r>
    </w:p>
    <w:p w14:paraId="28C5E378" w14:textId="77777777" w:rsidR="00416A3A" w:rsidRPr="00E82E04" w:rsidRDefault="00416A3A" w:rsidP="00416A3A">
      <w:pPr>
        <w:tabs>
          <w:tab w:val="left" w:pos="131"/>
          <w:tab w:val="left" w:pos="221"/>
        </w:tabs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lang w:val="en-US"/>
        </w:rPr>
      </w:pPr>
      <w:r w:rsidRPr="00E82E04">
        <w:rPr>
          <w:rFonts w:ascii="Arial" w:eastAsia="Times New Roman" w:hAnsi="Arial" w:cs="Arial"/>
          <w:b/>
          <w:lang w:val="en-US"/>
        </w:rPr>
        <w:t>AND AT SIX LIVE LOCATIONS: CHELMSFORD, DERBY, HUNTINGDON, MELTHAM, LEICESTER AND WALSALL</w:t>
      </w:r>
      <w:r w:rsidRPr="00E82E04">
        <w:rPr>
          <w:rFonts w:ascii="Arial" w:eastAsia="Times New Roman" w:hAnsi="Arial" w:cs="Arial"/>
          <w:b/>
          <w:lang w:val="en-US"/>
        </w:rPr>
        <w:br/>
      </w:r>
    </w:p>
    <w:p w14:paraId="4AB43368" w14:textId="77777777" w:rsidR="00416A3A" w:rsidRPr="00E82E04" w:rsidRDefault="00416A3A" w:rsidP="00416A3A">
      <w:pPr>
        <w:tabs>
          <w:tab w:val="left" w:pos="131"/>
          <w:tab w:val="left" w:pos="221"/>
        </w:tabs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u w:val="single"/>
          <w:lang w:val="en-US"/>
        </w:rPr>
      </w:pPr>
      <w:r w:rsidRPr="00E82E04">
        <w:rPr>
          <w:rFonts w:ascii="Arial" w:eastAsia="Times New Roman" w:hAnsi="Arial" w:cs="Arial"/>
          <w:b/>
          <w:u w:val="single"/>
          <w:lang w:val="en-US"/>
        </w:rPr>
        <w:t>WEDNESDAY 20 MAY AT 7.00 PM</w:t>
      </w:r>
    </w:p>
    <w:p w14:paraId="7E24FB30" w14:textId="77777777" w:rsidR="00416A3A" w:rsidRPr="00E82E04" w:rsidRDefault="00416A3A" w:rsidP="00416A3A">
      <w:pPr>
        <w:tabs>
          <w:tab w:val="left" w:pos="131"/>
          <w:tab w:val="left" w:pos="221"/>
        </w:tabs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b/>
          <w:u w:val="single"/>
          <w:lang w:val="en-US"/>
        </w:rPr>
      </w:pPr>
    </w:p>
    <w:p w14:paraId="6BC55B8B" w14:textId="77777777" w:rsidR="00416A3A" w:rsidRPr="00E82E04" w:rsidRDefault="00416A3A" w:rsidP="00416A3A">
      <w:pPr>
        <w:tabs>
          <w:tab w:val="left" w:pos="131"/>
          <w:tab w:val="left" w:pos="221"/>
        </w:tabs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u w:val="single"/>
          <w:lang w:val="en-US"/>
        </w:rPr>
      </w:pPr>
      <w:r w:rsidRPr="00E82E04">
        <w:rPr>
          <w:rFonts w:ascii="Arial" w:eastAsia="Times New Roman" w:hAnsi="Arial" w:cs="Arial"/>
          <w:b/>
          <w:u w:val="single"/>
          <w:lang w:val="en-US"/>
        </w:rPr>
        <w:t xml:space="preserve">NOTICE </w:t>
      </w:r>
    </w:p>
    <w:p w14:paraId="76197823" w14:textId="77777777" w:rsidR="001F28B0" w:rsidRPr="00E82E04" w:rsidRDefault="001F28B0" w:rsidP="00416A3A">
      <w:pPr>
        <w:tabs>
          <w:tab w:val="left" w:pos="131"/>
          <w:tab w:val="left" w:pos="221"/>
        </w:tabs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u w:val="single"/>
          <w:lang w:val="en-US"/>
        </w:rPr>
      </w:pPr>
    </w:p>
    <w:p w14:paraId="0D55CE1F" w14:textId="77777777" w:rsidR="00416A3A" w:rsidRPr="00E82E04" w:rsidRDefault="00416A3A" w:rsidP="00416A3A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b/>
          <w:lang w:val="en-US"/>
        </w:rPr>
      </w:pPr>
      <w:r w:rsidRPr="00E82E04">
        <w:rPr>
          <w:rFonts w:ascii="Arial" w:eastAsia="Times New Roman" w:hAnsi="Arial" w:cs="Arial"/>
          <w:b/>
        </w:rPr>
        <w:t>President’s Welcome and Introductions</w:t>
      </w:r>
    </w:p>
    <w:p w14:paraId="2FD14105" w14:textId="77777777" w:rsidR="00416A3A" w:rsidRPr="00E82E04" w:rsidRDefault="00416A3A" w:rsidP="00416A3A">
      <w:pPr>
        <w:pStyle w:val="ListParagraph"/>
        <w:overflowPunct w:val="0"/>
        <w:adjustRightInd w:val="0"/>
        <w:spacing w:line="276" w:lineRule="auto"/>
        <w:ind w:left="870"/>
        <w:textAlignment w:val="baseline"/>
        <w:rPr>
          <w:rFonts w:ascii="Arial" w:eastAsia="Times New Roman" w:hAnsi="Arial" w:cs="Arial"/>
          <w:b/>
        </w:rPr>
      </w:pPr>
    </w:p>
    <w:p w14:paraId="09B83AC8" w14:textId="77777777" w:rsidR="00416A3A" w:rsidRPr="00E82E04" w:rsidRDefault="00416A3A" w:rsidP="00416A3A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b/>
        </w:rPr>
      </w:pPr>
      <w:r w:rsidRPr="00E82E04">
        <w:rPr>
          <w:rFonts w:ascii="Arial" w:hAnsi="Arial" w:cs="Arial"/>
          <w:b/>
          <w:bCs/>
        </w:rPr>
        <w:t>Annual Report of the Board of Directors and Financial Statements of Central England Co-operative for the year ended 24th January 2026</w:t>
      </w:r>
      <w:r w:rsidRPr="00E82E04">
        <w:rPr>
          <w:rFonts w:ascii="Arial" w:hAnsi="Arial" w:cs="Arial"/>
        </w:rPr>
        <w:t xml:space="preserve"> </w:t>
      </w:r>
      <w:r w:rsidRPr="00E82E04">
        <w:rPr>
          <w:rFonts w:ascii="Arial" w:eastAsia="Times New Roman" w:hAnsi="Arial" w:cs="Arial"/>
        </w:rPr>
        <w:t>including the Annual Report of the Remuneration Committee.</w:t>
      </w:r>
    </w:p>
    <w:p w14:paraId="7BB3B596" w14:textId="77777777" w:rsidR="00416A3A" w:rsidRPr="00E82E04" w:rsidRDefault="00416A3A" w:rsidP="00416A3A">
      <w:pPr>
        <w:pStyle w:val="ListParagraph"/>
        <w:overflowPunct w:val="0"/>
        <w:adjustRightInd w:val="0"/>
        <w:spacing w:line="276" w:lineRule="auto"/>
        <w:ind w:left="870"/>
        <w:textAlignment w:val="baseline"/>
        <w:rPr>
          <w:rFonts w:ascii="Arial" w:eastAsia="Times New Roman" w:hAnsi="Arial" w:cs="Arial"/>
          <w:b/>
        </w:rPr>
      </w:pPr>
    </w:p>
    <w:p w14:paraId="384A3EC4" w14:textId="47BD0AF5" w:rsidR="00416A3A" w:rsidRPr="00E82E04" w:rsidRDefault="00416A3A" w:rsidP="00416A3A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b/>
        </w:rPr>
      </w:pPr>
      <w:r w:rsidRPr="00E82E04">
        <w:rPr>
          <w:rFonts w:ascii="Arial" w:eastAsia="Times New Roman" w:hAnsi="Arial" w:cs="Arial"/>
          <w:b/>
        </w:rPr>
        <w:t>Reappointment of Auditors:</w:t>
      </w:r>
      <w:r w:rsidRPr="00E82E04">
        <w:rPr>
          <w:rFonts w:ascii="Arial" w:eastAsia="Times New Roman" w:hAnsi="Arial" w:cs="Arial"/>
        </w:rPr>
        <w:t xml:space="preserve"> MHA MacIntyre Hudson, Rutland House, 148 Edmund Street, Birmingham, B3 2F</w:t>
      </w:r>
      <w:r w:rsidR="00DE58D0" w:rsidRPr="00E82E04">
        <w:rPr>
          <w:rFonts w:ascii="Arial" w:eastAsia="Times New Roman" w:hAnsi="Arial" w:cs="Arial"/>
        </w:rPr>
        <w:t>D</w:t>
      </w:r>
    </w:p>
    <w:p w14:paraId="1356C809" w14:textId="77777777" w:rsidR="00416A3A" w:rsidRPr="00E82E04" w:rsidRDefault="00416A3A" w:rsidP="00416A3A">
      <w:pPr>
        <w:pStyle w:val="ListParagraph"/>
        <w:overflowPunct w:val="0"/>
        <w:adjustRightInd w:val="0"/>
        <w:spacing w:line="276" w:lineRule="auto"/>
        <w:ind w:left="870"/>
        <w:textAlignment w:val="baseline"/>
        <w:rPr>
          <w:rFonts w:ascii="Arial" w:eastAsia="Times New Roman" w:hAnsi="Arial" w:cs="Arial"/>
          <w:b/>
        </w:rPr>
      </w:pPr>
    </w:p>
    <w:p w14:paraId="0344CB27" w14:textId="77777777" w:rsidR="00416A3A" w:rsidRPr="00E82E04" w:rsidRDefault="00416A3A" w:rsidP="00416A3A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b/>
        </w:rPr>
      </w:pPr>
      <w:r w:rsidRPr="00E82E04">
        <w:rPr>
          <w:rFonts w:ascii="Arial" w:eastAsia="Times New Roman" w:hAnsi="Arial" w:cs="Arial"/>
          <w:b/>
          <w:bCs/>
        </w:rPr>
        <w:t>Distribution of Trading Surplus: The Board of Directors proposes the following distributions from trading surplus:</w:t>
      </w:r>
    </w:p>
    <w:p w14:paraId="01324E65" w14:textId="77777777" w:rsidR="00416A3A" w:rsidRPr="00E82E04" w:rsidRDefault="00416A3A" w:rsidP="00416A3A">
      <w:pPr>
        <w:pStyle w:val="ListParagraph"/>
        <w:overflowPunct w:val="0"/>
        <w:adjustRightInd w:val="0"/>
        <w:spacing w:line="276" w:lineRule="auto"/>
        <w:ind w:left="870"/>
        <w:textAlignment w:val="baseline"/>
        <w:rPr>
          <w:rFonts w:ascii="Arial" w:eastAsia="Times New Roman" w:hAnsi="Arial" w:cs="Arial"/>
          <w:lang w:eastAsia="en-GB"/>
        </w:rPr>
      </w:pPr>
    </w:p>
    <w:p w14:paraId="01F62727" w14:textId="77777777" w:rsidR="00416A3A" w:rsidRPr="00E82E04" w:rsidRDefault="00416A3A" w:rsidP="00416A3A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lang w:eastAsia="en-GB"/>
        </w:rPr>
      </w:pPr>
      <w:r w:rsidRPr="00E82E04">
        <w:rPr>
          <w:rFonts w:ascii="Arial" w:eastAsia="Times New Roman" w:hAnsi="Arial" w:cs="Arial"/>
          <w:lang w:eastAsia="en-GB"/>
        </w:rPr>
        <w:t xml:space="preserve">Membership and Community Activity Budget: </w:t>
      </w:r>
      <w:r w:rsidRPr="00E82E04">
        <w:rPr>
          <w:rFonts w:ascii="Arial" w:eastAsia="Times New Roman" w:hAnsi="Arial" w:cs="Arial"/>
          <w:b/>
          <w:bCs/>
          <w:lang w:eastAsia="en-GB"/>
        </w:rPr>
        <w:t>up to £487,000</w:t>
      </w:r>
    </w:p>
    <w:p w14:paraId="5B48BEF4" w14:textId="77777777" w:rsidR="00416A3A" w:rsidRPr="00E82E04" w:rsidRDefault="00416A3A" w:rsidP="00416A3A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lang w:eastAsia="en-GB"/>
        </w:rPr>
      </w:pPr>
      <w:r w:rsidRPr="00E82E04">
        <w:rPr>
          <w:rFonts w:ascii="Arial" w:eastAsia="Times New Roman" w:hAnsi="Arial" w:cs="Arial"/>
          <w:lang w:eastAsia="en-GB"/>
        </w:rPr>
        <w:t xml:space="preserve">Funding to support co-operative partnerships: </w:t>
      </w:r>
      <w:r w:rsidRPr="00E82E04">
        <w:rPr>
          <w:rFonts w:ascii="Arial" w:eastAsia="Times New Roman" w:hAnsi="Arial" w:cs="Arial"/>
          <w:b/>
          <w:bCs/>
          <w:lang w:eastAsia="en-GB"/>
        </w:rPr>
        <w:t>up to £86,000</w:t>
      </w:r>
    </w:p>
    <w:p w14:paraId="10D281C6" w14:textId="77777777" w:rsidR="00416A3A" w:rsidRPr="00E82E04" w:rsidRDefault="00416A3A" w:rsidP="00416A3A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b/>
          <w:bCs/>
          <w:lang w:val="en-US"/>
        </w:rPr>
      </w:pPr>
    </w:p>
    <w:p w14:paraId="76C95188" w14:textId="77777777" w:rsidR="00416A3A" w:rsidRPr="00E82E04" w:rsidRDefault="00416A3A" w:rsidP="00416A3A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b/>
          <w:lang w:val="en-US"/>
        </w:rPr>
      </w:pPr>
      <w:r w:rsidRPr="00E82E04">
        <w:rPr>
          <w:rFonts w:ascii="Arial" w:eastAsia="Times New Roman" w:hAnsi="Arial" w:cs="Arial"/>
          <w:b/>
          <w:bCs/>
        </w:rPr>
        <w:t xml:space="preserve">Political subscriptions: </w:t>
      </w:r>
      <w:r w:rsidRPr="00E82E04">
        <w:rPr>
          <w:rFonts w:ascii="Arial" w:eastAsia="Times New Roman" w:hAnsi="Arial" w:cs="Arial"/>
        </w:rPr>
        <w:t xml:space="preserve">To set aside funding for political purposes in furtherance of Co-operative Values and Principles of </w:t>
      </w:r>
      <w:r w:rsidRPr="00E82E04">
        <w:rPr>
          <w:rFonts w:ascii="Arial" w:eastAsia="Times New Roman" w:hAnsi="Arial" w:cs="Arial"/>
          <w:b/>
          <w:bCs/>
        </w:rPr>
        <w:t>up to £120,000</w:t>
      </w:r>
      <w:r w:rsidRPr="00E82E04">
        <w:rPr>
          <w:rFonts w:ascii="Arial" w:eastAsia="Times New Roman" w:hAnsi="Arial" w:cs="Arial"/>
        </w:rPr>
        <w:t xml:space="preserve"> for the financial year ending January 2027.</w:t>
      </w:r>
    </w:p>
    <w:p w14:paraId="2449CEFC" w14:textId="77777777" w:rsidR="00416A3A" w:rsidRPr="00E82E04" w:rsidRDefault="00416A3A" w:rsidP="00416A3A">
      <w:pPr>
        <w:pStyle w:val="ListParagraph"/>
        <w:overflowPunct w:val="0"/>
        <w:adjustRightInd w:val="0"/>
        <w:spacing w:line="276" w:lineRule="auto"/>
        <w:ind w:left="870"/>
        <w:textAlignment w:val="baseline"/>
        <w:rPr>
          <w:rFonts w:ascii="Arial" w:eastAsia="Times New Roman" w:hAnsi="Arial" w:cs="Arial"/>
          <w:b/>
          <w:color w:val="EE0000"/>
        </w:rPr>
      </w:pPr>
    </w:p>
    <w:p w14:paraId="3E9667B3" w14:textId="77777777" w:rsidR="00416A3A" w:rsidRPr="00E82E04" w:rsidRDefault="00416A3A" w:rsidP="00416A3A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b/>
        </w:rPr>
      </w:pPr>
      <w:r w:rsidRPr="00E82E04">
        <w:rPr>
          <w:rFonts w:ascii="Arial" w:eastAsia="Times New Roman" w:hAnsi="Arial" w:cs="Arial"/>
          <w:b/>
          <w:bCs/>
        </w:rPr>
        <w:t xml:space="preserve">Director fees increase: </w:t>
      </w:r>
      <w:r w:rsidRPr="00E82E04">
        <w:rPr>
          <w:rFonts w:ascii="Arial" w:eastAsia="Times New Roman" w:hAnsi="Arial" w:cs="Arial"/>
        </w:rPr>
        <w:t>To approve an increase in fees payable to OurCoop Board Directors from £10,284 to £12,340 per annum.</w:t>
      </w:r>
    </w:p>
    <w:p w14:paraId="17A6A63C" w14:textId="77777777" w:rsidR="0029414C" w:rsidRPr="00E82E04" w:rsidRDefault="0029414C" w:rsidP="0029414C">
      <w:pPr>
        <w:pStyle w:val="ListParagraph"/>
        <w:rPr>
          <w:rFonts w:ascii="Arial" w:eastAsia="Times New Roman" w:hAnsi="Arial" w:cs="Arial"/>
          <w:b/>
        </w:rPr>
      </w:pPr>
    </w:p>
    <w:p w14:paraId="56265563" w14:textId="0DEAD738" w:rsidR="0029414C" w:rsidRPr="00E82E04" w:rsidRDefault="00FC53B3" w:rsidP="00416A3A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b/>
        </w:rPr>
      </w:pPr>
      <w:r w:rsidRPr="00E82E04">
        <w:rPr>
          <w:rFonts w:ascii="Arial" w:eastAsia="Times New Roman" w:hAnsi="Arial" w:cs="Arial"/>
          <w:b/>
        </w:rPr>
        <w:t xml:space="preserve">Minutes of previous annual members’ </w:t>
      </w:r>
      <w:r w:rsidR="00E82E04" w:rsidRPr="00E82E04">
        <w:rPr>
          <w:rFonts w:ascii="Arial" w:eastAsia="Times New Roman" w:hAnsi="Arial" w:cs="Arial"/>
          <w:b/>
        </w:rPr>
        <w:t>meetings.*</w:t>
      </w:r>
    </w:p>
    <w:p w14:paraId="2B1502D0" w14:textId="77777777" w:rsidR="00416A3A" w:rsidRPr="00E82E04" w:rsidRDefault="00416A3A" w:rsidP="00416A3A">
      <w:pPr>
        <w:pStyle w:val="ListParagraph"/>
        <w:rPr>
          <w:rFonts w:ascii="Arial" w:eastAsia="Times New Roman" w:hAnsi="Arial" w:cs="Arial"/>
          <w:b/>
          <w:bCs/>
        </w:rPr>
      </w:pPr>
    </w:p>
    <w:p w14:paraId="6019B5A9" w14:textId="28620AEF" w:rsidR="00416A3A" w:rsidRPr="00E82E04" w:rsidRDefault="00416A3A" w:rsidP="00416A3A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b/>
        </w:rPr>
      </w:pPr>
      <w:r w:rsidRPr="00E82E04">
        <w:rPr>
          <w:rFonts w:ascii="Arial" w:eastAsia="Times New Roman" w:hAnsi="Arial" w:cs="Arial"/>
          <w:b/>
          <w:bCs/>
        </w:rPr>
        <w:t xml:space="preserve"> Membership &amp; Community Update</w:t>
      </w:r>
      <w:r w:rsidR="00FA2513" w:rsidRPr="00E82E04">
        <w:rPr>
          <w:rFonts w:ascii="Arial" w:eastAsia="Times New Roman" w:hAnsi="Arial" w:cs="Arial"/>
          <w:b/>
          <w:bCs/>
        </w:rPr>
        <w:t>.</w:t>
      </w:r>
    </w:p>
    <w:p w14:paraId="555AF4E7" w14:textId="77777777" w:rsidR="00416A3A" w:rsidRPr="00E82E04" w:rsidRDefault="00416A3A" w:rsidP="00416A3A">
      <w:pPr>
        <w:tabs>
          <w:tab w:val="left" w:pos="415"/>
          <w:tab w:val="left" w:pos="473"/>
        </w:tabs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lang w:val="en-US"/>
        </w:rPr>
      </w:pPr>
    </w:p>
    <w:p w14:paraId="1D7219F6" w14:textId="77777777" w:rsidR="00416A3A" w:rsidRPr="00E82E04" w:rsidRDefault="00416A3A" w:rsidP="00416A3A">
      <w:pPr>
        <w:tabs>
          <w:tab w:val="left" w:pos="415"/>
        </w:tabs>
        <w:overflowPunct w:val="0"/>
        <w:autoSpaceDE w:val="0"/>
        <w:autoSpaceDN w:val="0"/>
        <w:adjustRightInd w:val="0"/>
        <w:spacing w:after="0" w:line="276" w:lineRule="auto"/>
        <w:ind w:left="475" w:hanging="475"/>
        <w:textAlignment w:val="baseline"/>
        <w:rPr>
          <w:rFonts w:ascii="Arial" w:eastAsia="Times New Roman" w:hAnsi="Arial" w:cs="Arial"/>
          <w:b/>
          <w:lang w:val="en-US"/>
        </w:rPr>
      </w:pPr>
      <w:r w:rsidRPr="00E82E04">
        <w:rPr>
          <w:rFonts w:ascii="Arial" w:eastAsia="Times New Roman" w:hAnsi="Arial" w:cs="Arial"/>
          <w:b/>
          <w:lang w:val="en-US"/>
        </w:rPr>
        <w:t xml:space="preserve">Simon Plunkett </w:t>
      </w:r>
      <w:r w:rsidRPr="00E82E04">
        <w:rPr>
          <w:rFonts w:ascii="Arial" w:eastAsia="Times New Roman" w:hAnsi="Arial" w:cs="Arial"/>
          <w:b/>
          <w:lang w:val="en-US"/>
        </w:rPr>
        <w:tab/>
      </w:r>
    </w:p>
    <w:p w14:paraId="3D5AB641" w14:textId="77777777" w:rsidR="00416A3A" w:rsidRPr="00E82E04" w:rsidRDefault="00416A3A" w:rsidP="00416A3A">
      <w:pPr>
        <w:tabs>
          <w:tab w:val="left" w:pos="415"/>
        </w:tabs>
        <w:overflowPunct w:val="0"/>
        <w:autoSpaceDE w:val="0"/>
        <w:autoSpaceDN w:val="0"/>
        <w:adjustRightInd w:val="0"/>
        <w:spacing w:after="0" w:line="276" w:lineRule="auto"/>
        <w:ind w:left="475" w:hanging="475"/>
        <w:textAlignment w:val="baseline"/>
        <w:rPr>
          <w:rFonts w:ascii="Arial" w:eastAsia="Times New Roman" w:hAnsi="Arial" w:cs="Arial"/>
          <w:b/>
          <w:bCs/>
        </w:rPr>
      </w:pPr>
      <w:r w:rsidRPr="00E82E04">
        <w:rPr>
          <w:rFonts w:ascii="Arial" w:eastAsia="Times New Roman" w:hAnsi="Arial" w:cs="Arial"/>
          <w:b/>
          <w:bCs/>
          <w:lang w:val="en-US"/>
        </w:rPr>
        <w:t xml:space="preserve">SOCIETY SECRETARY, </w:t>
      </w:r>
      <w:r w:rsidRPr="00E82E04">
        <w:rPr>
          <w:rFonts w:ascii="Arial" w:eastAsia="Times New Roman" w:hAnsi="Arial" w:cs="Arial"/>
          <w:b/>
          <w:bCs/>
        </w:rPr>
        <w:t>FOR AND ON BEHALF OF THE BOARD OF DIRECTORS</w:t>
      </w:r>
    </w:p>
    <w:p w14:paraId="71DAB653" w14:textId="77777777" w:rsidR="00D75CAE" w:rsidRPr="00E82E04" w:rsidRDefault="00D75CAE" w:rsidP="00416A3A">
      <w:pPr>
        <w:tabs>
          <w:tab w:val="left" w:pos="415"/>
        </w:tabs>
        <w:overflowPunct w:val="0"/>
        <w:autoSpaceDE w:val="0"/>
        <w:autoSpaceDN w:val="0"/>
        <w:adjustRightInd w:val="0"/>
        <w:spacing w:after="0" w:line="276" w:lineRule="auto"/>
        <w:ind w:left="475" w:hanging="475"/>
        <w:textAlignment w:val="baseline"/>
        <w:rPr>
          <w:rFonts w:ascii="Arial" w:eastAsia="Times New Roman" w:hAnsi="Arial" w:cs="Arial"/>
          <w:b/>
          <w:bCs/>
        </w:rPr>
      </w:pPr>
    </w:p>
    <w:p w14:paraId="619064E9" w14:textId="193E95E0" w:rsidR="00D75CAE" w:rsidRPr="00E82E04" w:rsidRDefault="00D75CAE" w:rsidP="00E82E04">
      <w:pPr>
        <w:tabs>
          <w:tab w:val="left" w:pos="415"/>
        </w:tabs>
        <w:overflowPunct w:val="0"/>
        <w:autoSpaceDE w:val="0"/>
        <w:autoSpaceDN w:val="0"/>
        <w:adjustRightInd w:val="0"/>
        <w:spacing w:after="0" w:line="276" w:lineRule="auto"/>
        <w:ind w:left="475" w:hanging="475"/>
        <w:textAlignment w:val="baseline"/>
        <w:rPr>
          <w:rFonts w:ascii="Arial" w:eastAsia="Times New Roman" w:hAnsi="Arial" w:cs="Arial"/>
          <w:i/>
          <w:iCs/>
          <w:sz w:val="18"/>
          <w:szCs w:val="18"/>
        </w:rPr>
      </w:pPr>
      <w:r w:rsidRPr="00E82E04">
        <w:rPr>
          <w:rFonts w:ascii="Arial" w:eastAsia="Times New Roman" w:hAnsi="Arial" w:cs="Arial"/>
          <w:i/>
          <w:iCs/>
          <w:sz w:val="18"/>
          <w:szCs w:val="18"/>
        </w:rPr>
        <w:t>*Printed copy of minutes available</w:t>
      </w:r>
      <w:r w:rsidR="00E82E04">
        <w:rPr>
          <w:rFonts w:ascii="Arial" w:eastAsia="Times New Roman" w:hAnsi="Arial" w:cs="Arial"/>
          <w:i/>
          <w:iCs/>
          <w:sz w:val="18"/>
          <w:szCs w:val="18"/>
        </w:rPr>
        <w:t xml:space="preserve"> on request. Please </w:t>
      </w:r>
      <w:proofErr w:type="spellStart"/>
      <w:r w:rsidR="00E82E04">
        <w:rPr>
          <w:rFonts w:ascii="Arial" w:eastAsia="Times New Roman" w:hAnsi="Arial" w:cs="Arial"/>
          <w:i/>
          <w:iCs/>
          <w:sz w:val="18"/>
          <w:szCs w:val="18"/>
        </w:rPr>
        <w:t>contactl</w:t>
      </w:r>
      <w:proofErr w:type="spellEnd"/>
      <w:r w:rsidR="00480FDB" w:rsidRPr="00E82E04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hyperlink r:id="rId7" w:history="1">
        <w:r w:rsidR="00E82E04" w:rsidRPr="00E82E04">
          <w:rPr>
            <w:rStyle w:val="Hyperlink"/>
            <w:rFonts w:ascii="Arial" w:eastAsia="Times New Roman" w:hAnsi="Arial" w:cs="Arial"/>
            <w:i/>
            <w:iCs/>
            <w:sz w:val="18"/>
            <w:szCs w:val="18"/>
          </w:rPr>
          <w:t>secretarial.office@centralcoop.co.uk</w:t>
        </w:r>
      </w:hyperlink>
    </w:p>
    <w:p w14:paraId="72984F32" w14:textId="77777777" w:rsidR="00E82E04" w:rsidRPr="00E82E04" w:rsidRDefault="00E82E04" w:rsidP="00E82E04">
      <w:pPr>
        <w:tabs>
          <w:tab w:val="left" w:pos="131"/>
          <w:tab w:val="left" w:pos="221"/>
        </w:tabs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b/>
        </w:rPr>
      </w:pPr>
    </w:p>
    <w:p w14:paraId="42C51114" w14:textId="7F22BC22" w:rsidR="00416A3A" w:rsidRPr="00E82E04" w:rsidRDefault="00E82E04" w:rsidP="00E82E04">
      <w:pPr>
        <w:tabs>
          <w:tab w:val="left" w:pos="131"/>
          <w:tab w:val="left" w:pos="221"/>
        </w:tabs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b/>
          <w:lang w:val="en-US"/>
        </w:rPr>
      </w:pPr>
      <w:r w:rsidRPr="00E82E04">
        <w:rPr>
          <w:rFonts w:ascii="Arial" w:eastAsia="Times New Roman" w:hAnsi="Arial" w:cs="Arial"/>
          <w:b/>
        </w:rPr>
        <w:t>Central England Co-operative Ltd No. 10143R</w:t>
      </w:r>
    </w:p>
    <w:p w14:paraId="2FED4B1E" w14:textId="77777777" w:rsidR="00387556" w:rsidRPr="00AC3D11" w:rsidRDefault="00387556" w:rsidP="00AC3D11">
      <w:pPr>
        <w:tabs>
          <w:tab w:val="left" w:pos="415"/>
        </w:tabs>
        <w:overflowPunct w:val="0"/>
        <w:autoSpaceDE w:val="0"/>
        <w:autoSpaceDN w:val="0"/>
        <w:adjustRightInd w:val="0"/>
        <w:spacing w:after="0" w:line="276" w:lineRule="auto"/>
        <w:ind w:left="475" w:hanging="475"/>
        <w:textAlignment w:val="baseline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</w:p>
    <w:sectPr w:rsidR="00387556" w:rsidRPr="00AC3D11" w:rsidSect="00E82E04">
      <w:headerReference w:type="default" r:id="rId8"/>
      <w:footerReference w:type="default" r:id="rId9"/>
      <w:pgSz w:w="11906" w:h="16838"/>
      <w:pgMar w:top="1440" w:right="1247" w:bottom="144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4B7E6" w14:textId="77777777" w:rsidR="00B964DA" w:rsidRDefault="00B964DA" w:rsidP="000F526E">
      <w:pPr>
        <w:spacing w:after="0" w:line="240" w:lineRule="auto"/>
      </w:pPr>
      <w:r>
        <w:separator/>
      </w:r>
    </w:p>
  </w:endnote>
  <w:endnote w:type="continuationSeparator" w:id="0">
    <w:p w14:paraId="39C053AB" w14:textId="77777777" w:rsidR="00B964DA" w:rsidRDefault="00B964DA" w:rsidP="000F5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72060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10D7667" w14:textId="2D9D28B3" w:rsidR="000F526E" w:rsidRDefault="000F526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5D23DB" w14:textId="77777777" w:rsidR="000F526E" w:rsidRDefault="000F52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D7209" w14:textId="77777777" w:rsidR="00B964DA" w:rsidRDefault="00B964DA" w:rsidP="000F526E">
      <w:pPr>
        <w:spacing w:after="0" w:line="240" w:lineRule="auto"/>
      </w:pPr>
      <w:r>
        <w:separator/>
      </w:r>
    </w:p>
  </w:footnote>
  <w:footnote w:type="continuationSeparator" w:id="0">
    <w:p w14:paraId="7182C777" w14:textId="77777777" w:rsidR="00B964DA" w:rsidRDefault="00B964DA" w:rsidP="000F5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A8B31" w14:textId="731FDADB" w:rsidR="00387556" w:rsidRDefault="00387556">
    <w:pPr>
      <w:pStyle w:val="Header"/>
    </w:pPr>
    <w:r w:rsidRPr="00A35AC1">
      <w:rPr>
        <w:rFonts w:ascii="Arial" w:hAnsi="Arial" w:cs="Arial"/>
        <w:noProof/>
      </w:rPr>
      <w:drawing>
        <wp:inline distT="0" distB="0" distL="0" distR="0" wp14:anchorId="67712387" wp14:editId="7A6CD0F9">
          <wp:extent cx="1181100" cy="681945"/>
          <wp:effectExtent l="0" t="0" r="0" b="4445"/>
          <wp:docPr id="1949258648" name="Picture 5" descr="CE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EC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7849" cy="691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28BB4D" w14:textId="77777777" w:rsidR="00387556" w:rsidRDefault="003875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534F8"/>
    <w:multiLevelType w:val="hybridMultilevel"/>
    <w:tmpl w:val="B8869288"/>
    <w:lvl w:ilvl="0" w:tplc="E93ADF6E">
      <w:start w:val="4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  <w:color w:val="EE0000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48900C3"/>
    <w:multiLevelType w:val="hybridMultilevel"/>
    <w:tmpl w:val="AAC01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53201"/>
    <w:multiLevelType w:val="hybridMultilevel"/>
    <w:tmpl w:val="0ECE4E92"/>
    <w:lvl w:ilvl="0" w:tplc="E93ADF6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EE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B59C1"/>
    <w:multiLevelType w:val="hybridMultilevel"/>
    <w:tmpl w:val="2522DDBC"/>
    <w:lvl w:ilvl="0" w:tplc="A6F44DE2">
      <w:start w:val="10"/>
      <w:numFmt w:val="bullet"/>
      <w:lvlText w:val="-"/>
      <w:lvlJc w:val="left"/>
      <w:pPr>
        <w:ind w:left="123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" w15:restartNumberingAfterBreak="0">
    <w:nsid w:val="743F54A7"/>
    <w:multiLevelType w:val="hybridMultilevel"/>
    <w:tmpl w:val="246EDB3A"/>
    <w:lvl w:ilvl="0" w:tplc="A38EFA20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075536">
    <w:abstractNumId w:val="1"/>
  </w:num>
  <w:num w:numId="2" w16cid:durableId="1361474603">
    <w:abstractNumId w:val="2"/>
  </w:num>
  <w:num w:numId="3" w16cid:durableId="970134764">
    <w:abstractNumId w:val="4"/>
  </w:num>
  <w:num w:numId="4" w16cid:durableId="1838375211">
    <w:abstractNumId w:val="0"/>
  </w:num>
  <w:num w:numId="5" w16cid:durableId="263193528">
    <w:abstractNumId w:val="3"/>
  </w:num>
  <w:num w:numId="6" w16cid:durableId="4707107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08800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D11"/>
    <w:rsid w:val="00007FB4"/>
    <w:rsid w:val="00015CD9"/>
    <w:rsid w:val="00055FC2"/>
    <w:rsid w:val="00062271"/>
    <w:rsid w:val="00070984"/>
    <w:rsid w:val="000C0DFA"/>
    <w:rsid w:val="000C251E"/>
    <w:rsid w:val="000F526E"/>
    <w:rsid w:val="00102D60"/>
    <w:rsid w:val="00116D21"/>
    <w:rsid w:val="00191058"/>
    <w:rsid w:val="00196E40"/>
    <w:rsid w:val="001A52BD"/>
    <w:rsid w:val="001A5961"/>
    <w:rsid w:val="001E1A6F"/>
    <w:rsid w:val="001F28B0"/>
    <w:rsid w:val="0020762D"/>
    <w:rsid w:val="00210041"/>
    <w:rsid w:val="00211CBB"/>
    <w:rsid w:val="00252FCA"/>
    <w:rsid w:val="00280240"/>
    <w:rsid w:val="00280E2B"/>
    <w:rsid w:val="00285993"/>
    <w:rsid w:val="0029414C"/>
    <w:rsid w:val="002B71E4"/>
    <w:rsid w:val="003066BB"/>
    <w:rsid w:val="003174FA"/>
    <w:rsid w:val="00346945"/>
    <w:rsid w:val="00346FE7"/>
    <w:rsid w:val="003520CD"/>
    <w:rsid w:val="003673C4"/>
    <w:rsid w:val="00387556"/>
    <w:rsid w:val="003B7884"/>
    <w:rsid w:val="004019CF"/>
    <w:rsid w:val="00416A3A"/>
    <w:rsid w:val="00417395"/>
    <w:rsid w:val="004363D9"/>
    <w:rsid w:val="00462921"/>
    <w:rsid w:val="00480FDB"/>
    <w:rsid w:val="004820CA"/>
    <w:rsid w:val="00485D6D"/>
    <w:rsid w:val="004E2433"/>
    <w:rsid w:val="004F1FA8"/>
    <w:rsid w:val="005220CB"/>
    <w:rsid w:val="00532144"/>
    <w:rsid w:val="0056467A"/>
    <w:rsid w:val="0059148E"/>
    <w:rsid w:val="005E0E7F"/>
    <w:rsid w:val="00610664"/>
    <w:rsid w:val="00632C57"/>
    <w:rsid w:val="00655B1B"/>
    <w:rsid w:val="00657AE0"/>
    <w:rsid w:val="00661317"/>
    <w:rsid w:val="0067260A"/>
    <w:rsid w:val="00681DEA"/>
    <w:rsid w:val="007169EC"/>
    <w:rsid w:val="007355C9"/>
    <w:rsid w:val="007B08DE"/>
    <w:rsid w:val="007E6596"/>
    <w:rsid w:val="00817ABF"/>
    <w:rsid w:val="008427B6"/>
    <w:rsid w:val="00843322"/>
    <w:rsid w:val="00866BD1"/>
    <w:rsid w:val="008753A4"/>
    <w:rsid w:val="00896205"/>
    <w:rsid w:val="008B349A"/>
    <w:rsid w:val="008C22F8"/>
    <w:rsid w:val="008C3153"/>
    <w:rsid w:val="008D4EA6"/>
    <w:rsid w:val="009208BB"/>
    <w:rsid w:val="0093312B"/>
    <w:rsid w:val="0094388F"/>
    <w:rsid w:val="009526C6"/>
    <w:rsid w:val="0096196B"/>
    <w:rsid w:val="00A34092"/>
    <w:rsid w:val="00A62843"/>
    <w:rsid w:val="00A8694F"/>
    <w:rsid w:val="00AC3D11"/>
    <w:rsid w:val="00AD5336"/>
    <w:rsid w:val="00AE4095"/>
    <w:rsid w:val="00AF583F"/>
    <w:rsid w:val="00B242DC"/>
    <w:rsid w:val="00B7151F"/>
    <w:rsid w:val="00B964DA"/>
    <w:rsid w:val="00C2513D"/>
    <w:rsid w:val="00C77EDA"/>
    <w:rsid w:val="00D0332E"/>
    <w:rsid w:val="00D53390"/>
    <w:rsid w:val="00D6723E"/>
    <w:rsid w:val="00D75CAE"/>
    <w:rsid w:val="00D803F4"/>
    <w:rsid w:val="00D83F1E"/>
    <w:rsid w:val="00DA617F"/>
    <w:rsid w:val="00DE58D0"/>
    <w:rsid w:val="00DF52C1"/>
    <w:rsid w:val="00E02858"/>
    <w:rsid w:val="00E039C2"/>
    <w:rsid w:val="00E64FCD"/>
    <w:rsid w:val="00E82E04"/>
    <w:rsid w:val="00EC215F"/>
    <w:rsid w:val="00F1544D"/>
    <w:rsid w:val="00F33D5F"/>
    <w:rsid w:val="00F4114D"/>
    <w:rsid w:val="00FA2513"/>
    <w:rsid w:val="00FC102A"/>
    <w:rsid w:val="00FC53B3"/>
    <w:rsid w:val="00FF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76091"/>
  <w15:chartTrackingRefBased/>
  <w15:docId w15:val="{E569FB32-B55E-4BA2-8713-EB2CA105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55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3D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3D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3D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3D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3D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3D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3D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3D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3D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3D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3D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3D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3D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3D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3D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3D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3D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3D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3D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3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3D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3D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3D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3D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3D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3D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3D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3D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3D11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033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33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332E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3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32E"/>
    <w:rPr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F52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26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F52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26E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E82E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2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cretarial.office@centralcoop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Plunkett</dc:creator>
  <cp:keywords/>
  <dc:description/>
  <cp:lastModifiedBy>Simon Plunkett</cp:lastModifiedBy>
  <cp:revision>4</cp:revision>
  <dcterms:created xsi:type="dcterms:W3CDTF">2026-04-17T12:54:00Z</dcterms:created>
  <dcterms:modified xsi:type="dcterms:W3CDTF">2026-04-20T19:32:00Z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0e3d8a1-969b-4ffc-91ee-0d1315ebbb2f_Enabled">
    <vt:lpwstr>true</vt:lpwstr>
  </property>
  <property fmtid="{D5CDD505-2E9C-101B-9397-08002B2CF9AE}" pid="3" name="MSIP_Label_60e3d8a1-969b-4ffc-91ee-0d1315ebbb2f_SetDate">
    <vt:lpwstr>2024-04-05T11:56:33Z</vt:lpwstr>
  </property>
  <property fmtid="{D5CDD505-2E9C-101B-9397-08002B2CF9AE}" pid="4" name="MSIP_Label_60e3d8a1-969b-4ffc-91ee-0d1315ebbb2f_Method">
    <vt:lpwstr>Standard</vt:lpwstr>
  </property>
  <property fmtid="{D5CDD505-2E9C-101B-9397-08002B2CF9AE}" pid="5" name="MSIP_Label_60e3d8a1-969b-4ffc-91ee-0d1315ebbb2f_Name">
    <vt:lpwstr>General</vt:lpwstr>
  </property>
  <property fmtid="{D5CDD505-2E9C-101B-9397-08002B2CF9AE}" pid="6" name="MSIP_Label_60e3d8a1-969b-4ffc-91ee-0d1315ebbb2f_SiteId">
    <vt:lpwstr>f3d07eef-de02-465d-952e-696fc7f4bedb</vt:lpwstr>
  </property>
  <property fmtid="{D5CDD505-2E9C-101B-9397-08002B2CF9AE}" pid="7" name="MSIP_Label_60e3d8a1-969b-4ffc-91ee-0d1315ebbb2f_ActionId">
    <vt:lpwstr>85f6713c-698b-4515-b809-9277a2c541c1</vt:lpwstr>
  </property>
  <property fmtid="{D5CDD505-2E9C-101B-9397-08002B2CF9AE}" pid="8" name="MSIP_Label_60e3d8a1-969b-4ffc-91ee-0d1315ebbb2f_ContentBits">
    <vt:lpwstr>0</vt:lpwstr>
  </property>
</Properties>
</file>